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D1468" w:rsidR="00606E76" w:rsidP="00606E76" w:rsidRDefault="5E05FF9C" w14:paraId="0B0B9016" w14:textId="372917C1">
      <w:pPr>
        <w:pStyle w:val="Heading3"/>
      </w:pPr>
      <w:r>
        <w:t>0</w:t>
      </w:r>
      <w:r w:rsidR="00D4599D">
        <w:t>4.30</w:t>
      </w:r>
      <w:r w:rsidR="0071359F">
        <w:t xml:space="preserve"> </w:t>
      </w:r>
      <w:r w:rsidR="005C4E93">
        <w:t>Online Safety Policy</w:t>
      </w:r>
    </w:p>
    <w:p w:rsidRPr="00ED1468" w:rsidR="00ED1468" w:rsidP="00ED1468" w:rsidRDefault="00ED1468" w14:paraId="1BAD6179" w14:textId="77777777">
      <w:pPr>
        <w:spacing w:line="271" w:lineRule="exact"/>
        <w:rPr>
          <w:rFonts w:ascii="Tw Cen MT" w:hAnsi="Tw Cen MT" w:eastAsia="Times New Roman"/>
          <w:sz w:val="24"/>
          <w:szCs w:val="24"/>
        </w:rPr>
      </w:pPr>
    </w:p>
    <w:tbl>
      <w:tblPr>
        <w:tblW w:w="0" w:type="auto"/>
        <w:tblInd w:w="10" w:type="dxa"/>
        <w:tblLayout w:type="fixed"/>
        <w:tblCellMar>
          <w:left w:w="0" w:type="dxa"/>
          <w:right w:w="0" w:type="dxa"/>
        </w:tblCellMar>
        <w:tblLook w:val="04A0" w:firstRow="1" w:lastRow="0" w:firstColumn="1" w:lastColumn="0" w:noHBand="0" w:noVBand="1"/>
      </w:tblPr>
      <w:tblGrid>
        <w:gridCol w:w="3020"/>
        <w:gridCol w:w="6020"/>
      </w:tblGrid>
      <w:tr w:rsidRPr="00ED1468" w:rsidR="00ED1468" w:rsidTr="0C564761" w14:paraId="59B5E659" w14:textId="77777777">
        <w:trPr>
          <w:trHeight w:val="327"/>
        </w:trPr>
        <w:tc>
          <w:tcPr>
            <w:tcW w:w="3020" w:type="dxa"/>
            <w:tcBorders>
              <w:top w:val="single" w:color="auto" w:sz="8" w:space="0"/>
              <w:left w:val="single" w:color="auto" w:sz="8" w:space="0"/>
              <w:bottom w:val="nil"/>
              <w:right w:val="single" w:color="auto" w:sz="8" w:space="0"/>
            </w:tcBorders>
            <w:tcMar/>
            <w:vAlign w:val="bottom"/>
            <w:hideMark/>
          </w:tcPr>
          <w:p w:rsidRPr="00ED1468" w:rsidR="00ED1468" w:rsidRDefault="00ED1468" w14:paraId="658124B7" w14:textId="77777777">
            <w:pPr>
              <w:spacing w:line="0" w:lineRule="atLeast"/>
              <w:ind w:left="120"/>
              <w:rPr>
                <w:rFonts w:ascii="Tw Cen MT" w:hAnsi="Tw Cen MT"/>
                <w:b/>
                <w:sz w:val="24"/>
                <w:szCs w:val="24"/>
              </w:rPr>
            </w:pPr>
            <w:r w:rsidRPr="00ED1468">
              <w:rPr>
                <w:rFonts w:ascii="Tw Cen MT" w:hAnsi="Tw Cen MT"/>
                <w:b/>
                <w:sz w:val="24"/>
                <w:szCs w:val="24"/>
              </w:rPr>
              <w:t>Written by</w:t>
            </w:r>
          </w:p>
        </w:tc>
        <w:tc>
          <w:tcPr>
            <w:tcW w:w="6020" w:type="dxa"/>
            <w:tcBorders>
              <w:top w:val="single" w:color="auto" w:sz="8" w:space="0"/>
              <w:left w:val="nil"/>
              <w:bottom w:val="nil"/>
              <w:right w:val="single" w:color="auto" w:sz="8" w:space="0"/>
            </w:tcBorders>
            <w:tcMar/>
            <w:vAlign w:val="bottom"/>
            <w:hideMark/>
          </w:tcPr>
          <w:p w:rsidRPr="00ED1468" w:rsidR="00ED1468" w:rsidRDefault="688447B5" w14:paraId="266A5E71" w14:textId="03BD7CF7">
            <w:pPr>
              <w:spacing w:line="0" w:lineRule="atLeast"/>
              <w:ind w:left="140"/>
              <w:rPr>
                <w:rFonts w:ascii="Tw Cen MT" w:hAnsi="Tw Cen MT"/>
                <w:sz w:val="24"/>
                <w:szCs w:val="24"/>
              </w:rPr>
            </w:pPr>
            <w:r w:rsidRPr="77DD9319">
              <w:rPr>
                <w:rFonts w:ascii="Tw Cen MT" w:hAnsi="Tw Cen MT"/>
                <w:sz w:val="24"/>
                <w:szCs w:val="24"/>
              </w:rPr>
              <w:t xml:space="preserve">Andrea Bright, </w:t>
            </w:r>
            <w:r w:rsidRPr="77DD9319" w:rsidR="00ED1468">
              <w:rPr>
                <w:rFonts w:ascii="Tw Cen MT" w:hAnsi="Tw Cen MT"/>
                <w:sz w:val="24"/>
                <w:szCs w:val="24"/>
              </w:rPr>
              <w:t>Designated Safeguarding Lead</w:t>
            </w:r>
          </w:p>
        </w:tc>
      </w:tr>
      <w:tr w:rsidRPr="00ED1468" w:rsidR="00ED1468" w:rsidTr="0C564761" w14:paraId="574D4EF0" w14:textId="77777777">
        <w:trPr>
          <w:trHeight w:val="34"/>
        </w:trPr>
        <w:tc>
          <w:tcPr>
            <w:tcW w:w="3020" w:type="dxa"/>
            <w:tcBorders>
              <w:top w:val="nil"/>
              <w:left w:val="single" w:color="auto" w:sz="8" w:space="0"/>
              <w:bottom w:val="single" w:color="auto" w:sz="8" w:space="0"/>
              <w:right w:val="single" w:color="auto" w:sz="8" w:space="0"/>
            </w:tcBorders>
            <w:tcMar/>
            <w:vAlign w:val="bottom"/>
          </w:tcPr>
          <w:p w:rsidRPr="00ED1468" w:rsidR="00ED1468" w:rsidRDefault="00ED1468" w14:paraId="3252C13F" w14:textId="77777777">
            <w:pPr>
              <w:spacing w:line="0" w:lineRule="atLeast"/>
              <w:rPr>
                <w:rFonts w:ascii="Tw Cen MT" w:hAnsi="Tw Cen MT" w:eastAsia="Times New Roman"/>
                <w:sz w:val="24"/>
                <w:szCs w:val="24"/>
              </w:rPr>
            </w:pPr>
          </w:p>
        </w:tc>
        <w:tc>
          <w:tcPr>
            <w:tcW w:w="6020" w:type="dxa"/>
            <w:tcBorders>
              <w:top w:val="nil"/>
              <w:left w:val="nil"/>
              <w:bottom w:val="single" w:color="auto" w:sz="8" w:space="0"/>
              <w:right w:val="single" w:color="auto" w:sz="8" w:space="0"/>
            </w:tcBorders>
            <w:tcMar/>
            <w:vAlign w:val="bottom"/>
          </w:tcPr>
          <w:p w:rsidRPr="00ED1468" w:rsidR="00ED1468" w:rsidRDefault="00ED1468" w14:paraId="2BCC4A5B" w14:textId="77777777">
            <w:pPr>
              <w:spacing w:line="0" w:lineRule="atLeast"/>
              <w:rPr>
                <w:rFonts w:ascii="Tw Cen MT" w:hAnsi="Tw Cen MT" w:eastAsia="Times New Roman"/>
                <w:sz w:val="24"/>
                <w:szCs w:val="24"/>
              </w:rPr>
            </w:pPr>
          </w:p>
        </w:tc>
      </w:tr>
      <w:tr w:rsidRPr="00ED1468" w:rsidR="00ED1468" w:rsidTr="0C564761" w14:paraId="3DE70AE7" w14:textId="77777777">
        <w:trPr>
          <w:trHeight w:val="324"/>
        </w:trPr>
        <w:tc>
          <w:tcPr>
            <w:tcW w:w="3020" w:type="dxa"/>
            <w:tcBorders>
              <w:top w:val="nil"/>
              <w:left w:val="single" w:color="auto" w:sz="8" w:space="0"/>
              <w:bottom w:val="single" w:color="auto" w:sz="8" w:space="0"/>
              <w:right w:val="single" w:color="auto" w:sz="8" w:space="0"/>
            </w:tcBorders>
            <w:tcMar/>
            <w:vAlign w:val="bottom"/>
            <w:hideMark/>
          </w:tcPr>
          <w:p w:rsidRPr="00ED1468" w:rsidR="00ED1468" w:rsidRDefault="00ED1468" w14:paraId="4BDA2AC6" w14:textId="77777777">
            <w:pPr>
              <w:spacing w:line="0" w:lineRule="atLeast"/>
              <w:ind w:left="120"/>
              <w:rPr>
                <w:rFonts w:ascii="Tw Cen MT" w:hAnsi="Tw Cen MT"/>
                <w:b/>
                <w:sz w:val="24"/>
                <w:szCs w:val="24"/>
              </w:rPr>
            </w:pPr>
            <w:r w:rsidRPr="00ED1468">
              <w:rPr>
                <w:rFonts w:ascii="Tw Cen MT" w:hAnsi="Tw Cen MT"/>
                <w:b/>
                <w:sz w:val="24"/>
                <w:szCs w:val="24"/>
              </w:rPr>
              <w:t>Date for Review</w:t>
            </w:r>
          </w:p>
        </w:tc>
        <w:tc>
          <w:tcPr>
            <w:tcW w:w="6020" w:type="dxa"/>
            <w:tcBorders>
              <w:top w:val="nil"/>
              <w:left w:val="nil"/>
              <w:bottom w:val="single" w:color="auto" w:sz="8" w:space="0"/>
              <w:right w:val="single" w:color="auto" w:sz="8" w:space="0"/>
            </w:tcBorders>
            <w:tcMar/>
            <w:vAlign w:val="bottom"/>
            <w:hideMark/>
          </w:tcPr>
          <w:p w:rsidRPr="00ED1468" w:rsidR="00ED1468" w:rsidRDefault="4DE2BF12" w14:paraId="0BA7C2C1" w14:textId="224BE029">
            <w:pPr>
              <w:spacing w:line="0" w:lineRule="atLeast"/>
              <w:ind w:left="100"/>
              <w:rPr>
                <w:rFonts w:ascii="Tw Cen MT" w:hAnsi="Tw Cen MT"/>
                <w:sz w:val="24"/>
                <w:szCs w:val="24"/>
              </w:rPr>
            </w:pPr>
            <w:r w:rsidRPr="0C564761" w:rsidR="7F476258">
              <w:rPr>
                <w:rFonts w:ascii="Tw Cen MT" w:hAnsi="Tw Cen MT"/>
                <w:sz w:val="24"/>
                <w:szCs w:val="24"/>
              </w:rPr>
              <w:t>01 September</w:t>
            </w:r>
            <w:r w:rsidRPr="0C564761" w:rsidR="00ED1468">
              <w:rPr>
                <w:rFonts w:ascii="Tw Cen MT" w:hAnsi="Tw Cen MT"/>
                <w:sz w:val="24"/>
                <w:szCs w:val="24"/>
              </w:rPr>
              <w:t xml:space="preserve"> 202</w:t>
            </w:r>
            <w:r w:rsidRPr="0C564761" w:rsidR="412E4618">
              <w:rPr>
                <w:rFonts w:ascii="Tw Cen MT" w:hAnsi="Tw Cen MT"/>
                <w:sz w:val="24"/>
                <w:szCs w:val="24"/>
              </w:rPr>
              <w:t>6</w:t>
            </w:r>
          </w:p>
        </w:tc>
      </w:tr>
      <w:tr w:rsidR="00ED1468" w:rsidTr="0C564761" w14:paraId="5FBF19B7" w14:textId="77777777">
        <w:trPr>
          <w:trHeight w:val="327"/>
        </w:trPr>
        <w:tc>
          <w:tcPr>
            <w:tcW w:w="3020" w:type="dxa"/>
            <w:tcBorders>
              <w:top w:val="single" w:color="auto" w:sz="4" w:space="0"/>
              <w:left w:val="single" w:color="auto" w:sz="8" w:space="0"/>
              <w:bottom w:val="single" w:color="auto" w:sz="8" w:space="0"/>
              <w:right w:val="single" w:color="auto" w:sz="8" w:space="0"/>
            </w:tcBorders>
            <w:tcMar/>
            <w:hideMark/>
          </w:tcPr>
          <w:p w:rsidRPr="00ED1468" w:rsidR="00ED1468" w:rsidRDefault="00ED1468" w14:paraId="38870FA7" w14:textId="77777777">
            <w:pPr>
              <w:tabs>
                <w:tab w:val="left" w:pos="860"/>
              </w:tabs>
              <w:spacing w:line="0" w:lineRule="atLeast"/>
              <w:rPr>
                <w:rFonts w:ascii="Tw Cen MT" w:hAnsi="Tw Cen MT" w:eastAsia="Calibri Light"/>
                <w:b/>
                <w:sz w:val="24"/>
                <w:szCs w:val="20"/>
              </w:rPr>
            </w:pPr>
            <w:r w:rsidRPr="00ED1468">
              <w:rPr>
                <w:rFonts w:ascii="Tw Cen MT" w:hAnsi="Tw Cen MT" w:eastAsia="Calibri Light"/>
                <w:b/>
                <w:sz w:val="24"/>
              </w:rPr>
              <w:t>Scope of policy</w:t>
            </w:r>
          </w:p>
        </w:tc>
        <w:tc>
          <w:tcPr>
            <w:tcW w:w="6020" w:type="dxa"/>
            <w:tcBorders>
              <w:top w:val="single" w:color="auto" w:sz="4" w:space="0"/>
              <w:left w:val="nil"/>
              <w:bottom w:val="single" w:color="auto" w:sz="8" w:space="0"/>
              <w:right w:val="single" w:color="auto" w:sz="8" w:space="0"/>
            </w:tcBorders>
            <w:tcMar/>
            <w:hideMark/>
          </w:tcPr>
          <w:p w:rsidR="00ED1468" w:rsidP="77DD9319" w:rsidRDefault="00ED1468" w14:paraId="30705023" w14:textId="04095D50">
            <w:pPr>
              <w:tabs>
                <w:tab w:val="left" w:pos="860"/>
              </w:tabs>
              <w:spacing w:line="0" w:lineRule="atLeast"/>
              <w:rPr>
                <w:rFonts w:ascii="Tw Cen MT" w:hAnsi="Tw Cen MT" w:eastAsia="Calibri Light"/>
                <w:sz w:val="24"/>
                <w:szCs w:val="24"/>
              </w:rPr>
            </w:pPr>
            <w:r w:rsidRPr="77DD9319">
              <w:rPr>
                <w:rFonts w:ascii="Tw Cen MT" w:hAnsi="Tw Cen MT" w:eastAsia="Calibri Light"/>
                <w:sz w:val="24"/>
                <w:szCs w:val="24"/>
              </w:rPr>
              <w:t xml:space="preserve">  EYFS, Pre Prep</w:t>
            </w:r>
            <w:r w:rsidRPr="77DD9319" w:rsidR="7AFF5CF1">
              <w:rPr>
                <w:rFonts w:ascii="Tw Cen MT" w:hAnsi="Tw Cen MT" w:eastAsia="Calibri Light"/>
                <w:sz w:val="24"/>
                <w:szCs w:val="24"/>
              </w:rPr>
              <w:t xml:space="preserve">, </w:t>
            </w:r>
            <w:r w:rsidRPr="77DD9319">
              <w:rPr>
                <w:rFonts w:ascii="Tw Cen MT" w:hAnsi="Tw Cen MT" w:eastAsia="Calibri Light"/>
                <w:sz w:val="24"/>
                <w:szCs w:val="24"/>
              </w:rPr>
              <w:t xml:space="preserve">Prep School </w:t>
            </w:r>
            <w:r w:rsidRPr="77DD9319" w:rsidR="7211511E">
              <w:rPr>
                <w:rFonts w:ascii="Tw Cen MT" w:hAnsi="Tw Cen MT" w:eastAsia="Calibri Light"/>
                <w:sz w:val="24"/>
                <w:szCs w:val="24"/>
              </w:rPr>
              <w:t>&amp; Boarding</w:t>
            </w:r>
          </w:p>
        </w:tc>
      </w:tr>
    </w:tbl>
    <w:p w:rsidR="00ED1468" w:rsidP="00ED1468" w:rsidRDefault="00ED1468" w14:paraId="414A7ADD" w14:textId="77777777">
      <w:pPr>
        <w:spacing w:line="271" w:lineRule="exact"/>
        <w:rPr>
          <w:rFonts w:ascii="Tw Cen MT" w:hAnsi="Tw Cen MT" w:eastAsia="Times New Roman" w:cs="Arial"/>
          <w:sz w:val="24"/>
          <w:szCs w:val="24"/>
          <w:lang w:eastAsia="en-GB"/>
        </w:rPr>
      </w:pPr>
    </w:p>
    <w:p w:rsidRPr="00ED1468" w:rsidR="00ED1468" w:rsidP="00ED1468" w:rsidRDefault="00ED1468" w14:paraId="71AA4A51" w14:textId="77777777"/>
    <w:p w:rsidRPr="00373A91" w:rsidR="00606E76" w:rsidP="00CA592A" w:rsidRDefault="00606E76" w14:paraId="55A35B61" w14:textId="77777777">
      <w:pPr>
        <w:pStyle w:val="Heading4"/>
      </w:pPr>
      <w:r w:rsidRPr="00373A91">
        <w:t>Introduction</w:t>
      </w:r>
    </w:p>
    <w:p w:rsidRPr="00373A91" w:rsidR="00590D07" w:rsidP="00590D07" w:rsidRDefault="00590D07" w14:paraId="76F58BB3" w14:textId="09EE4D0D">
      <w:pPr>
        <w:rPr>
          <w:rFonts w:ascii="Tw Cen MT" w:hAnsi="Tw Cen MT"/>
          <w:sz w:val="24"/>
          <w:szCs w:val="24"/>
        </w:rPr>
      </w:pPr>
      <w:r w:rsidRPr="00373A91">
        <w:rPr>
          <w:rFonts w:ascii="Tw Cen MT" w:hAnsi="Tw Cen MT"/>
          <w:sz w:val="24"/>
          <w:szCs w:val="24"/>
        </w:rPr>
        <w:t xml:space="preserve">This policy is a Whole </w:t>
      </w:r>
      <w:r w:rsidRPr="00373A91" w:rsidR="00A144BF">
        <w:rPr>
          <w:rFonts w:ascii="Tw Cen MT" w:hAnsi="Tw Cen MT"/>
          <w:sz w:val="24"/>
          <w:szCs w:val="24"/>
        </w:rPr>
        <w:t>School</w:t>
      </w:r>
      <w:r w:rsidRPr="00373A91">
        <w:rPr>
          <w:rFonts w:ascii="Tw Cen MT" w:hAnsi="Tw Cen MT"/>
          <w:sz w:val="24"/>
          <w:szCs w:val="24"/>
        </w:rPr>
        <w:t xml:space="preserve"> Policy and includes EYFS and Boarding</w:t>
      </w:r>
      <w:r w:rsidRPr="00373A91" w:rsidR="00D4599D">
        <w:rPr>
          <w:rFonts w:ascii="Tw Cen MT" w:hAnsi="Tw Cen MT"/>
          <w:sz w:val="24"/>
          <w:szCs w:val="24"/>
        </w:rPr>
        <w:t xml:space="preserve">. </w:t>
      </w:r>
    </w:p>
    <w:p w:rsidRPr="00373A91" w:rsidR="00606E76" w:rsidP="00606E76" w:rsidRDefault="00606E76" w14:paraId="44FD4EB5" w14:textId="77777777">
      <w:pPr>
        <w:spacing w:before="100" w:beforeAutospacing="1" w:after="100" w:afterAutospacing="1"/>
        <w:rPr>
          <w:rFonts w:ascii="Tw Cen MT" w:hAnsi="Tw Cen MT" w:eastAsiaTheme="minorEastAsia"/>
          <w:sz w:val="24"/>
          <w:szCs w:val="24"/>
        </w:rPr>
      </w:pPr>
      <w:r w:rsidRPr="00373A91">
        <w:rPr>
          <w:rFonts w:ascii="Tw Cen MT" w:hAnsi="Tw Cen MT"/>
          <w:sz w:val="24"/>
          <w:szCs w:val="24"/>
        </w:rPr>
        <w:t xml:space="preserve">It is the duty of </w:t>
      </w:r>
      <w:r w:rsidRPr="00373A91" w:rsidR="00CE4DC2">
        <w:rPr>
          <w:rFonts w:ascii="Tw Cen MT" w:hAnsi="Tw Cen MT"/>
          <w:sz w:val="24"/>
          <w:szCs w:val="24"/>
        </w:rPr>
        <w:t>Saint Ronan’s</w:t>
      </w:r>
      <w:r w:rsidRPr="00373A91">
        <w:rPr>
          <w:rFonts w:ascii="Tw Cen MT" w:hAnsi="Tw Cen MT"/>
          <w:sz w:val="24"/>
          <w:szCs w:val="24"/>
        </w:rPr>
        <w:t xml:space="preserve"> to ensure that every pupil in its care is safe; and the same principles apply to the digital world as apply to the real world. IT and online communications provide unrivalled opportunities for enhanced learning in addition to traditional methods, but also pose greater and more subtle risks to young people. Our pupils are therefore taught how to stay safe in the online environment and how to mitigate risks, including but not limited to the risk of identity theft, bullying, harassment, grooming, stalking and abuse.</w:t>
      </w:r>
    </w:p>
    <w:p w:rsidRPr="00373A91" w:rsidR="00606E76" w:rsidP="006518B1" w:rsidRDefault="00606E76" w14:paraId="44C1592F" w14:textId="77777777">
      <w:pPr>
        <w:spacing w:before="100" w:beforeAutospacing="1" w:after="100" w:afterAutospacing="1"/>
        <w:rPr>
          <w:rFonts w:ascii="Tw Cen MT" w:hAnsi="Tw Cen MT" w:eastAsia="Times New Roman"/>
          <w:sz w:val="24"/>
          <w:szCs w:val="24"/>
        </w:rPr>
      </w:pPr>
      <w:r w:rsidRPr="00373A91">
        <w:rPr>
          <w:rFonts w:ascii="Tw Cen MT" w:hAnsi="Tw Cen MT"/>
          <w:sz w:val="24"/>
          <w:szCs w:val="24"/>
        </w:rPr>
        <w:t xml:space="preserve">New technologies are continually enhancing communication, the sharing of information, learning, social interaction and leisure activities. </w:t>
      </w:r>
    </w:p>
    <w:p w:rsidRPr="00373A91" w:rsidR="005C4E93" w:rsidP="0C564761" w:rsidRDefault="005C4E93" w14:paraId="48873B56" w14:textId="617EC251">
      <w:pPr>
        <w:spacing w:before="100" w:beforeAutospacing="on" w:after="100" w:afterAutospacing="on"/>
        <w:rPr>
          <w:rFonts w:ascii="Tw Cen MT" w:hAnsi="Tw Cen MT" w:eastAsia="ＭＳ 明朝" w:eastAsiaTheme="minorEastAsia"/>
          <w:sz w:val="24"/>
          <w:szCs w:val="24"/>
        </w:rPr>
      </w:pPr>
      <w:r w:rsidRPr="0C564761" w:rsidR="005C4E93">
        <w:rPr>
          <w:rFonts w:ascii="Tw Cen MT" w:hAnsi="Tw Cen MT"/>
          <w:sz w:val="24"/>
          <w:szCs w:val="24"/>
        </w:rPr>
        <w:t xml:space="preserve">Whilst exciting and beneficial both in and out of the context of education, much IT, particularly online </w:t>
      </w:r>
      <w:r w:rsidRPr="0C564761" w:rsidR="005C4E93">
        <w:rPr>
          <w:rFonts w:ascii="Tw Cen MT" w:hAnsi="Tw Cen MT"/>
          <w:sz w:val="24"/>
          <w:szCs w:val="24"/>
        </w:rPr>
        <w:t>resour</w:t>
      </w:r>
      <w:r w:rsidRPr="0C564761" w:rsidR="005C4E93">
        <w:rPr>
          <w:rFonts w:ascii="Tw Cen MT" w:hAnsi="Tw Cen MT"/>
          <w:sz w:val="24"/>
          <w:szCs w:val="24"/>
        </w:rPr>
        <w:t>ces</w:t>
      </w:r>
      <w:r w:rsidRPr="0C564761" w:rsidR="00603527">
        <w:rPr>
          <w:rFonts w:ascii="Tw Cen MT" w:hAnsi="Tw Cen MT"/>
          <w:sz w:val="24"/>
          <w:szCs w:val="24"/>
        </w:rPr>
        <w:t xml:space="preserve"> </w:t>
      </w:r>
      <w:r w:rsidRPr="0C564761" w:rsidR="00603527">
        <w:rPr>
          <w:rFonts w:ascii="Tw Cen MT" w:hAnsi="Tw Cen MT"/>
          <w:sz w:val="24"/>
          <w:szCs w:val="24"/>
        </w:rPr>
        <w:t>and the use of AI</w:t>
      </w:r>
      <w:r w:rsidRPr="0C564761" w:rsidR="005C4E93">
        <w:rPr>
          <w:rFonts w:ascii="Tw Cen MT" w:hAnsi="Tw Cen MT"/>
          <w:sz w:val="24"/>
          <w:szCs w:val="24"/>
        </w:rPr>
        <w:t>, a</w:t>
      </w:r>
      <w:r w:rsidRPr="0C564761" w:rsidR="005C4E93">
        <w:rPr>
          <w:rFonts w:ascii="Tw Cen MT" w:hAnsi="Tw Cen MT"/>
          <w:sz w:val="24"/>
          <w:szCs w:val="24"/>
        </w:rPr>
        <w:t>re not consistently policed. All users need to be aware of the range of risks associated with the use of these internet technologies.</w:t>
      </w:r>
      <w:r w:rsidRPr="0C564761" w:rsidR="006518B1">
        <w:rPr>
          <w:rFonts w:ascii="Tw Cen MT" w:hAnsi="Tw Cen MT"/>
          <w:sz w:val="24"/>
          <w:szCs w:val="24"/>
        </w:rPr>
        <w:t xml:space="preserve"> </w:t>
      </w:r>
    </w:p>
    <w:p w:rsidRPr="00373A91" w:rsidR="00606E76" w:rsidP="00606E76" w:rsidRDefault="00606E76" w14:paraId="06FC353A" w14:textId="1378920F">
      <w:pPr>
        <w:spacing w:before="100" w:beforeAutospacing="1" w:after="100" w:afterAutospacing="1"/>
        <w:rPr>
          <w:rFonts w:ascii="Tw Cen MT" w:hAnsi="Tw Cen MT"/>
          <w:sz w:val="24"/>
          <w:szCs w:val="24"/>
        </w:rPr>
      </w:pPr>
      <w:r w:rsidRPr="00373A91">
        <w:rPr>
          <w:rFonts w:ascii="Tw Cen MT" w:hAnsi="Tw Cen MT"/>
          <w:sz w:val="24"/>
          <w:szCs w:val="24"/>
        </w:rPr>
        <w:t xml:space="preserve">This policy, supported by the </w:t>
      </w:r>
      <w:r w:rsidRPr="00373A91" w:rsidR="00CE4DC2">
        <w:rPr>
          <w:rFonts w:ascii="Tw Cen MT" w:hAnsi="Tw Cen MT"/>
          <w:sz w:val="24"/>
          <w:szCs w:val="24"/>
        </w:rPr>
        <w:t>Computer User Agreements</w:t>
      </w:r>
      <w:r w:rsidRPr="00373A91">
        <w:rPr>
          <w:rFonts w:ascii="Tw Cen MT" w:hAnsi="Tw Cen MT"/>
          <w:sz w:val="24"/>
          <w:szCs w:val="24"/>
        </w:rPr>
        <w:t xml:space="preserve"> (for all staff and </w:t>
      </w:r>
      <w:r w:rsidRPr="00373A91" w:rsidR="005C4E93">
        <w:rPr>
          <w:rFonts w:ascii="Tw Cen MT" w:hAnsi="Tw Cen MT"/>
          <w:sz w:val="24"/>
          <w:szCs w:val="24"/>
        </w:rPr>
        <w:t xml:space="preserve">Prep </w:t>
      </w:r>
      <w:r w:rsidRPr="00373A91" w:rsidR="00A144BF">
        <w:rPr>
          <w:rFonts w:ascii="Tw Cen MT" w:hAnsi="Tw Cen MT"/>
          <w:sz w:val="24"/>
          <w:szCs w:val="24"/>
        </w:rPr>
        <w:t>School</w:t>
      </w:r>
      <w:r w:rsidRPr="00373A91" w:rsidR="00CE4DC2">
        <w:rPr>
          <w:rFonts w:ascii="Tw Cen MT" w:hAnsi="Tw Cen MT"/>
          <w:sz w:val="24"/>
          <w:szCs w:val="24"/>
        </w:rPr>
        <w:t xml:space="preserve"> </w:t>
      </w:r>
      <w:r w:rsidRPr="00373A91" w:rsidR="005C4E93">
        <w:rPr>
          <w:rFonts w:ascii="Tw Cen MT" w:hAnsi="Tw Cen MT"/>
          <w:sz w:val="24"/>
          <w:szCs w:val="24"/>
        </w:rPr>
        <w:t>pupils)</w:t>
      </w:r>
      <w:r w:rsidR="00111F3F">
        <w:rPr>
          <w:rFonts w:ascii="Tw Cen MT" w:hAnsi="Tw Cen MT"/>
          <w:sz w:val="24"/>
          <w:szCs w:val="24"/>
        </w:rPr>
        <w:t xml:space="preserve"> </w:t>
      </w:r>
      <w:r w:rsidRPr="00373A91">
        <w:rPr>
          <w:rFonts w:ascii="Tw Cen MT" w:hAnsi="Tw Cen MT"/>
          <w:sz w:val="24"/>
          <w:szCs w:val="24"/>
        </w:rPr>
        <w:t xml:space="preserve">is implemented to protect the interests and safety of the whole </w:t>
      </w:r>
      <w:r w:rsidRPr="00373A91" w:rsidR="00A144BF">
        <w:rPr>
          <w:rFonts w:ascii="Tw Cen MT" w:hAnsi="Tw Cen MT"/>
          <w:sz w:val="24"/>
          <w:szCs w:val="24"/>
        </w:rPr>
        <w:t>School</w:t>
      </w:r>
      <w:r w:rsidRPr="00373A91">
        <w:rPr>
          <w:rFonts w:ascii="Tw Cen MT" w:hAnsi="Tw Cen MT"/>
          <w:sz w:val="24"/>
          <w:szCs w:val="24"/>
        </w:rPr>
        <w:t xml:space="preserve"> community. </w:t>
      </w:r>
      <w:r w:rsidRPr="00373A91" w:rsidR="005C4E93">
        <w:rPr>
          <w:rFonts w:ascii="Tw Cen MT" w:hAnsi="Tw Cen MT"/>
          <w:sz w:val="24"/>
          <w:szCs w:val="24"/>
        </w:rPr>
        <w:t xml:space="preserve">All staff should be aware that pupils and staff are vulnerable online as they can be subject to cyberbullying and online exploitation. In </w:t>
      </w:r>
      <w:r w:rsidRPr="00373A91" w:rsidR="001917FB">
        <w:rPr>
          <w:rFonts w:ascii="Tw Cen MT" w:hAnsi="Tw Cen MT"/>
          <w:sz w:val="24"/>
          <w:szCs w:val="24"/>
        </w:rPr>
        <w:t>this respect</w:t>
      </w:r>
      <w:r w:rsidRPr="00373A91" w:rsidR="005C4E93">
        <w:rPr>
          <w:rFonts w:ascii="Tw Cen MT" w:hAnsi="Tw Cen MT"/>
          <w:sz w:val="24"/>
          <w:szCs w:val="24"/>
        </w:rPr>
        <w:t>, the Online Safety Policy must be read in conjunction with the following policies:</w:t>
      </w:r>
    </w:p>
    <w:p w:rsidRPr="00373A91" w:rsidR="00606E76" w:rsidP="00093069" w:rsidRDefault="00D4599D" w14:paraId="1492A387" w14:textId="77777777">
      <w:pPr>
        <w:numPr>
          <w:ilvl w:val="0"/>
          <w:numId w:val="11"/>
        </w:numPr>
        <w:spacing w:before="100" w:beforeAutospacing="1" w:after="100" w:afterAutospacing="1" w:line="240" w:lineRule="auto"/>
        <w:rPr>
          <w:rFonts w:ascii="Tw Cen MT" w:hAnsi="Tw Cen MT" w:eastAsia="Times New Roman"/>
          <w:sz w:val="24"/>
          <w:szCs w:val="24"/>
        </w:rPr>
      </w:pPr>
      <w:r w:rsidRPr="00373A91">
        <w:rPr>
          <w:rFonts w:ascii="Tw Cen MT" w:hAnsi="Tw Cen MT" w:eastAsia="Times New Roman"/>
          <w:sz w:val="24"/>
          <w:szCs w:val="24"/>
        </w:rPr>
        <w:t xml:space="preserve">Safeguarding and </w:t>
      </w:r>
      <w:r w:rsidRPr="00373A91" w:rsidR="00F417F6">
        <w:rPr>
          <w:rFonts w:ascii="Tw Cen MT" w:hAnsi="Tw Cen MT" w:eastAsia="Times New Roman"/>
          <w:sz w:val="24"/>
          <w:szCs w:val="24"/>
        </w:rPr>
        <w:t>Child Protection</w:t>
      </w:r>
      <w:r w:rsidRPr="00373A91" w:rsidR="00606E76">
        <w:rPr>
          <w:rFonts w:ascii="Tw Cen MT" w:hAnsi="Tw Cen MT" w:eastAsia="Times New Roman"/>
          <w:sz w:val="24"/>
          <w:szCs w:val="24"/>
        </w:rPr>
        <w:t>;</w:t>
      </w:r>
    </w:p>
    <w:p w:rsidRPr="00373A91" w:rsidR="00606E76" w:rsidP="00093069" w:rsidRDefault="00F417F6" w14:paraId="58982106" w14:textId="77777777">
      <w:pPr>
        <w:numPr>
          <w:ilvl w:val="0"/>
          <w:numId w:val="11"/>
        </w:numPr>
        <w:spacing w:before="100" w:beforeAutospacing="1" w:after="100" w:afterAutospacing="1" w:line="240" w:lineRule="auto"/>
        <w:rPr>
          <w:rFonts w:ascii="Tw Cen MT" w:hAnsi="Tw Cen MT" w:eastAsia="Times New Roman"/>
          <w:sz w:val="24"/>
          <w:szCs w:val="24"/>
        </w:rPr>
      </w:pPr>
      <w:r w:rsidRPr="00373A91">
        <w:rPr>
          <w:rFonts w:ascii="Tw Cen MT" w:hAnsi="Tw Cen MT" w:eastAsia="Times New Roman"/>
          <w:sz w:val="24"/>
          <w:szCs w:val="24"/>
        </w:rPr>
        <w:t>Health and Safety</w:t>
      </w:r>
      <w:r w:rsidRPr="00373A91" w:rsidR="00606E76">
        <w:rPr>
          <w:rFonts w:ascii="Tw Cen MT" w:hAnsi="Tw Cen MT" w:eastAsia="Times New Roman"/>
          <w:sz w:val="24"/>
          <w:szCs w:val="24"/>
        </w:rPr>
        <w:t>;</w:t>
      </w:r>
    </w:p>
    <w:p w:rsidRPr="00373A91" w:rsidR="00606E76" w:rsidP="00093069" w:rsidRDefault="00F417F6" w14:paraId="5F37B8BF" w14:textId="77777777">
      <w:pPr>
        <w:numPr>
          <w:ilvl w:val="0"/>
          <w:numId w:val="11"/>
        </w:numPr>
        <w:spacing w:before="100" w:beforeAutospacing="1" w:after="100" w:afterAutospacing="1" w:line="240" w:lineRule="auto"/>
        <w:rPr>
          <w:rFonts w:ascii="Tw Cen MT" w:hAnsi="Tw Cen MT" w:eastAsia="Times New Roman"/>
          <w:sz w:val="24"/>
          <w:szCs w:val="24"/>
        </w:rPr>
      </w:pPr>
      <w:r w:rsidRPr="00373A91">
        <w:rPr>
          <w:rFonts w:ascii="Tw Cen MT" w:hAnsi="Tw Cen MT" w:eastAsia="Times New Roman"/>
          <w:sz w:val="24"/>
          <w:szCs w:val="24"/>
        </w:rPr>
        <w:t xml:space="preserve">Behaviour </w:t>
      </w:r>
      <w:r w:rsidRPr="00373A91" w:rsidR="00A274FB">
        <w:rPr>
          <w:rFonts w:ascii="Tw Cen MT" w:hAnsi="Tw Cen MT" w:eastAsia="Times New Roman"/>
          <w:sz w:val="24"/>
          <w:szCs w:val="24"/>
        </w:rPr>
        <w:t>Policy</w:t>
      </w:r>
      <w:r w:rsidRPr="00373A91">
        <w:rPr>
          <w:rFonts w:ascii="Tw Cen MT" w:hAnsi="Tw Cen MT" w:eastAsia="Times New Roman"/>
          <w:sz w:val="24"/>
          <w:szCs w:val="24"/>
        </w:rPr>
        <w:t>;</w:t>
      </w:r>
    </w:p>
    <w:p w:rsidRPr="00373A91" w:rsidR="00606E76" w:rsidP="00093069" w:rsidRDefault="00F417F6" w14:paraId="77B761DB" w14:textId="2F9FCCF0">
      <w:pPr>
        <w:numPr>
          <w:ilvl w:val="0"/>
          <w:numId w:val="11"/>
        </w:numPr>
        <w:spacing w:before="100" w:beforeAutospacing="1" w:after="100" w:afterAutospacing="1" w:line="240" w:lineRule="auto"/>
        <w:rPr>
          <w:rFonts w:ascii="Tw Cen MT" w:hAnsi="Tw Cen MT" w:eastAsia="Times New Roman"/>
          <w:sz w:val="24"/>
          <w:szCs w:val="24"/>
        </w:rPr>
      </w:pPr>
      <w:r w:rsidRPr="00373A91">
        <w:rPr>
          <w:rFonts w:ascii="Tw Cen MT" w:hAnsi="Tw Cen MT" w:eastAsia="Times New Roman"/>
          <w:sz w:val="24"/>
          <w:szCs w:val="24"/>
        </w:rPr>
        <w:t>Anti-Bullying</w:t>
      </w:r>
      <w:r w:rsidRPr="00373A91" w:rsidR="00F206A8">
        <w:rPr>
          <w:rFonts w:ascii="Tw Cen MT" w:hAnsi="Tw Cen MT" w:eastAsia="Times New Roman"/>
          <w:sz w:val="24"/>
          <w:szCs w:val="24"/>
        </w:rPr>
        <w:t xml:space="preserve"> (including cyberbullying)</w:t>
      </w:r>
      <w:r w:rsidRPr="00373A91" w:rsidR="00606E76">
        <w:rPr>
          <w:rFonts w:ascii="Tw Cen MT" w:hAnsi="Tw Cen MT" w:eastAsia="Times New Roman"/>
          <w:sz w:val="24"/>
          <w:szCs w:val="24"/>
        </w:rPr>
        <w:t>;</w:t>
      </w:r>
    </w:p>
    <w:p w:rsidRPr="00373A91" w:rsidR="00606E76" w:rsidP="00093069" w:rsidRDefault="005C4E93" w14:paraId="51321308" w14:textId="34D7962E">
      <w:pPr>
        <w:numPr>
          <w:ilvl w:val="0"/>
          <w:numId w:val="11"/>
        </w:numPr>
        <w:spacing w:before="100" w:beforeAutospacing="1" w:after="100" w:afterAutospacing="1" w:line="240" w:lineRule="auto"/>
        <w:rPr>
          <w:rFonts w:ascii="Tw Cen MT" w:hAnsi="Tw Cen MT" w:eastAsia="Times New Roman"/>
          <w:sz w:val="24"/>
          <w:szCs w:val="24"/>
        </w:rPr>
      </w:pPr>
      <w:r w:rsidRPr="00373A91">
        <w:rPr>
          <w:rFonts w:ascii="Tw Cen MT" w:hAnsi="Tw Cen MT" w:eastAsia="Times New Roman"/>
          <w:sz w:val="24"/>
          <w:szCs w:val="24"/>
        </w:rPr>
        <w:t>Mobile Phone Policy</w:t>
      </w:r>
      <w:r w:rsidRPr="00373A91" w:rsidR="00863531">
        <w:rPr>
          <w:rFonts w:ascii="Tw Cen MT" w:hAnsi="Tw Cen MT" w:eastAsia="Times New Roman"/>
          <w:sz w:val="24"/>
          <w:szCs w:val="24"/>
        </w:rPr>
        <w:t>;</w:t>
      </w:r>
      <w:r w:rsidRPr="00373A91">
        <w:rPr>
          <w:rFonts w:ascii="Tw Cen MT" w:hAnsi="Tw Cen MT" w:eastAsia="Times New Roman"/>
          <w:sz w:val="24"/>
          <w:szCs w:val="24"/>
        </w:rPr>
        <w:t xml:space="preserve"> </w:t>
      </w:r>
    </w:p>
    <w:p w:rsidRPr="00373A91" w:rsidR="00606E76" w:rsidP="00093069" w:rsidRDefault="00606E76" w14:paraId="0910F925" w14:textId="77777777">
      <w:pPr>
        <w:numPr>
          <w:ilvl w:val="0"/>
          <w:numId w:val="11"/>
        </w:numPr>
        <w:spacing w:before="100" w:beforeAutospacing="1" w:after="100" w:afterAutospacing="1" w:line="240" w:lineRule="auto"/>
        <w:rPr>
          <w:rFonts w:ascii="Tw Cen MT" w:hAnsi="Tw Cen MT" w:eastAsia="Times New Roman"/>
          <w:sz w:val="24"/>
          <w:szCs w:val="24"/>
        </w:rPr>
      </w:pPr>
      <w:r w:rsidRPr="00373A91">
        <w:rPr>
          <w:rFonts w:ascii="Tw Cen MT" w:hAnsi="Tw Cen MT" w:eastAsia="Times New Roman"/>
          <w:sz w:val="24"/>
          <w:szCs w:val="24"/>
        </w:rPr>
        <w:t>Data Protect</w:t>
      </w:r>
      <w:r w:rsidRPr="00373A91" w:rsidR="00F417F6">
        <w:rPr>
          <w:rFonts w:ascii="Tw Cen MT" w:hAnsi="Tw Cen MT" w:eastAsia="Times New Roman"/>
          <w:sz w:val="24"/>
          <w:szCs w:val="24"/>
        </w:rPr>
        <w:t>ion</w:t>
      </w:r>
      <w:r w:rsidRPr="00373A91">
        <w:rPr>
          <w:rFonts w:ascii="Tw Cen MT" w:hAnsi="Tw Cen MT" w:eastAsia="Times New Roman"/>
          <w:sz w:val="24"/>
          <w:szCs w:val="24"/>
        </w:rPr>
        <w:t>;</w:t>
      </w:r>
    </w:p>
    <w:p w:rsidR="00CB3425" w:rsidP="00CB3425" w:rsidRDefault="00F417F6" w14:paraId="76399B4A" w14:textId="32DB89B1">
      <w:pPr>
        <w:numPr>
          <w:ilvl w:val="0"/>
          <w:numId w:val="11"/>
        </w:numPr>
        <w:spacing w:before="100" w:beforeAutospacing="1" w:after="100" w:afterAutospacing="1" w:line="240" w:lineRule="auto"/>
        <w:rPr>
          <w:rFonts w:ascii="Tw Cen MT" w:hAnsi="Tw Cen MT" w:eastAsia="Times New Roman"/>
          <w:sz w:val="24"/>
          <w:szCs w:val="24"/>
        </w:rPr>
      </w:pPr>
      <w:r w:rsidRPr="3F037E45">
        <w:rPr>
          <w:rFonts w:ascii="Tw Cen MT" w:hAnsi="Tw Cen MT" w:eastAsia="Times New Roman"/>
          <w:sz w:val="24"/>
          <w:szCs w:val="24"/>
        </w:rPr>
        <w:t>PSHE</w:t>
      </w:r>
      <w:r w:rsidRPr="3F037E45" w:rsidR="006348A6">
        <w:rPr>
          <w:rFonts w:ascii="Tw Cen MT" w:hAnsi="Tw Cen MT" w:eastAsia="Times New Roman"/>
          <w:sz w:val="24"/>
          <w:szCs w:val="24"/>
        </w:rPr>
        <w:t>E</w:t>
      </w:r>
      <w:r w:rsidRPr="3F037E45" w:rsidR="000E09AB">
        <w:rPr>
          <w:rFonts w:ascii="Tw Cen MT" w:hAnsi="Tw Cen MT" w:eastAsia="Times New Roman"/>
          <w:sz w:val="24"/>
          <w:szCs w:val="24"/>
        </w:rPr>
        <w:t>/RSE/SMSC</w:t>
      </w:r>
    </w:p>
    <w:p w:rsidRPr="00FB739D" w:rsidR="00B21CE5" w:rsidP="00B21CE5" w:rsidRDefault="00B21CE5" w14:paraId="34D3D8E0" w14:textId="7FD3662E">
      <w:pPr>
        <w:spacing w:before="100" w:beforeAutospacing="1" w:after="100" w:afterAutospacing="1" w:line="240" w:lineRule="auto"/>
        <w:rPr>
          <w:rFonts w:ascii="Tw Cen MT" w:hAnsi="Tw Cen MT" w:eastAsia="Times New Roman"/>
          <w:sz w:val="24"/>
          <w:szCs w:val="24"/>
        </w:rPr>
      </w:pPr>
      <w:r>
        <w:rPr>
          <w:rFonts w:ascii="Tw Cen MT" w:hAnsi="Tw Cen MT" w:eastAsia="Times New Roman"/>
          <w:sz w:val="24"/>
          <w:szCs w:val="24"/>
        </w:rPr>
        <w:t xml:space="preserve">Saint Ronan’s School is a phone-free school for the children. Adults may use their mobile phones and in line with the policy. </w:t>
      </w:r>
    </w:p>
    <w:p w:rsidRPr="00373A91" w:rsidR="00606E76" w:rsidP="00CA592A" w:rsidRDefault="005C4E93" w14:paraId="1266B8F8" w14:textId="77777777">
      <w:pPr>
        <w:pStyle w:val="Heading4"/>
      </w:pPr>
      <w:r w:rsidRPr="00373A91">
        <w:t xml:space="preserve">Management of Online Safeguarding </w:t>
      </w:r>
    </w:p>
    <w:p w:rsidR="007D0D3F" w:rsidP="00606E76" w:rsidRDefault="00606E76" w14:paraId="4FE97B2E" w14:textId="3020CC5E">
      <w:pPr>
        <w:spacing w:before="100" w:beforeAutospacing="1" w:after="100" w:afterAutospacing="1"/>
        <w:rPr>
          <w:rFonts w:ascii="Tw Cen MT" w:hAnsi="Tw Cen MT"/>
          <w:sz w:val="24"/>
          <w:szCs w:val="24"/>
        </w:rPr>
      </w:pPr>
      <w:r w:rsidRPr="00373A91">
        <w:rPr>
          <w:rFonts w:ascii="Tw Cen MT" w:hAnsi="Tw Cen MT"/>
          <w:sz w:val="24"/>
          <w:szCs w:val="24"/>
        </w:rPr>
        <w:t xml:space="preserve">The </w:t>
      </w:r>
      <w:r w:rsidRPr="00373A91" w:rsidR="00590D07">
        <w:rPr>
          <w:rFonts w:ascii="Tw Cen MT" w:hAnsi="Tw Cen MT"/>
          <w:sz w:val="24"/>
          <w:szCs w:val="24"/>
        </w:rPr>
        <w:t>DSL</w:t>
      </w:r>
      <w:r w:rsidR="00BB6ABF">
        <w:rPr>
          <w:rFonts w:ascii="Tw Cen MT" w:hAnsi="Tw Cen MT"/>
          <w:sz w:val="24"/>
          <w:szCs w:val="24"/>
        </w:rPr>
        <w:t xml:space="preserve"> </w:t>
      </w:r>
      <w:r w:rsidRPr="00373A91">
        <w:rPr>
          <w:rFonts w:ascii="Tw Cen MT" w:hAnsi="Tw Cen MT"/>
          <w:sz w:val="24"/>
          <w:szCs w:val="24"/>
        </w:rPr>
        <w:t xml:space="preserve">and </w:t>
      </w:r>
      <w:r w:rsidRPr="00373A91" w:rsidR="00CE4DC2">
        <w:rPr>
          <w:rFonts w:ascii="Tw Cen MT" w:hAnsi="Tw Cen MT"/>
          <w:sz w:val="24"/>
          <w:szCs w:val="24"/>
        </w:rPr>
        <w:t>Director of IT</w:t>
      </w:r>
      <w:r w:rsidRPr="00373A91">
        <w:rPr>
          <w:rFonts w:ascii="Tw Cen MT" w:hAnsi="Tw Cen MT"/>
          <w:sz w:val="24"/>
          <w:szCs w:val="24"/>
        </w:rPr>
        <w:t xml:space="preserve"> have responsibility for </w:t>
      </w:r>
      <w:r w:rsidRPr="00373A91" w:rsidR="00C81096">
        <w:rPr>
          <w:rFonts w:ascii="Tw Cen MT" w:hAnsi="Tw Cen MT"/>
          <w:sz w:val="24"/>
          <w:szCs w:val="24"/>
        </w:rPr>
        <w:t xml:space="preserve">keeping up to date with current online safety issues and guidance. They will work to ensure that </w:t>
      </w:r>
      <w:r w:rsidRPr="00373A91">
        <w:rPr>
          <w:rFonts w:ascii="Tw Cen MT" w:hAnsi="Tw Cen MT"/>
          <w:sz w:val="24"/>
          <w:szCs w:val="24"/>
        </w:rPr>
        <w:t xml:space="preserve">this policy is upheld by all members of the </w:t>
      </w:r>
      <w:r w:rsidRPr="00373A91" w:rsidR="00A144BF">
        <w:rPr>
          <w:rFonts w:ascii="Tw Cen MT" w:hAnsi="Tw Cen MT"/>
          <w:sz w:val="24"/>
          <w:szCs w:val="24"/>
        </w:rPr>
        <w:t>School</w:t>
      </w:r>
      <w:r w:rsidRPr="00373A91">
        <w:rPr>
          <w:rFonts w:ascii="Tw Cen MT" w:hAnsi="Tw Cen MT"/>
          <w:sz w:val="24"/>
          <w:szCs w:val="24"/>
        </w:rPr>
        <w:t xml:space="preserve"> community.</w:t>
      </w:r>
      <w:r w:rsidRPr="00373A91" w:rsidR="00C81096">
        <w:rPr>
          <w:rFonts w:ascii="Tw Cen MT" w:hAnsi="Tw Cen MT"/>
          <w:sz w:val="24"/>
          <w:szCs w:val="24"/>
        </w:rPr>
        <w:t xml:space="preserve"> Pastoral Leads and Deputy DSLs</w:t>
      </w:r>
      <w:r w:rsidRPr="00373A91" w:rsidR="001917FB">
        <w:rPr>
          <w:rFonts w:ascii="Tw Cen MT" w:hAnsi="Tw Cen MT"/>
          <w:sz w:val="24"/>
          <w:szCs w:val="24"/>
        </w:rPr>
        <w:t xml:space="preserve"> </w:t>
      </w:r>
      <w:r w:rsidRPr="00373A91" w:rsidR="00C81096">
        <w:rPr>
          <w:rFonts w:ascii="Tw Cen MT" w:hAnsi="Tw Cen MT"/>
          <w:sz w:val="24"/>
          <w:szCs w:val="24"/>
        </w:rPr>
        <w:t xml:space="preserve">will provide a close link to the pastoral side of the </w:t>
      </w:r>
      <w:r w:rsidRPr="00373A91" w:rsidR="00A144BF">
        <w:rPr>
          <w:rFonts w:ascii="Tw Cen MT" w:hAnsi="Tw Cen MT"/>
          <w:sz w:val="24"/>
          <w:szCs w:val="24"/>
        </w:rPr>
        <w:t>School</w:t>
      </w:r>
      <w:r w:rsidRPr="00373A91" w:rsidR="00C81096">
        <w:rPr>
          <w:rFonts w:ascii="Tw Cen MT" w:hAnsi="Tw Cen MT"/>
          <w:sz w:val="24"/>
          <w:szCs w:val="24"/>
        </w:rPr>
        <w:t>.</w:t>
      </w:r>
    </w:p>
    <w:p w:rsidRPr="00373A91" w:rsidR="007D0D3F" w:rsidP="00606E76" w:rsidRDefault="007D0D3F" w14:paraId="443219EB" w14:textId="6FBBD562">
      <w:pPr>
        <w:spacing w:before="100" w:beforeAutospacing="1" w:after="100" w:afterAutospacing="1"/>
        <w:rPr>
          <w:rFonts w:ascii="Tw Cen MT" w:hAnsi="Tw Cen MT"/>
          <w:sz w:val="24"/>
          <w:szCs w:val="24"/>
        </w:rPr>
      </w:pPr>
      <w:r>
        <w:rPr>
          <w:rFonts w:ascii="Tw Cen MT" w:hAnsi="Tw Cen MT"/>
          <w:sz w:val="24"/>
          <w:szCs w:val="24"/>
        </w:rPr>
        <w:t>The DSL is ultimately responsible for online safety, including</w:t>
      </w:r>
      <w:r w:rsidR="00526839">
        <w:rPr>
          <w:rFonts w:ascii="Tw Cen MT" w:hAnsi="Tw Cen MT"/>
          <w:sz w:val="24"/>
          <w:szCs w:val="24"/>
        </w:rPr>
        <w:t xml:space="preserve"> understanding</w:t>
      </w:r>
      <w:r>
        <w:rPr>
          <w:rFonts w:ascii="Tw Cen MT" w:hAnsi="Tw Cen MT"/>
          <w:sz w:val="24"/>
          <w:szCs w:val="24"/>
        </w:rPr>
        <w:t xml:space="preserve"> </w:t>
      </w:r>
      <w:r w:rsidR="00526839">
        <w:rPr>
          <w:rFonts w:ascii="Tw Cen MT" w:hAnsi="Tw Cen MT"/>
          <w:sz w:val="24"/>
          <w:szCs w:val="24"/>
        </w:rPr>
        <w:t>t</w:t>
      </w:r>
      <w:r>
        <w:rPr>
          <w:rFonts w:ascii="Tw Cen MT" w:hAnsi="Tw Cen MT"/>
          <w:sz w:val="24"/>
          <w:szCs w:val="24"/>
        </w:rPr>
        <w:t xml:space="preserve">he </w:t>
      </w:r>
      <w:r w:rsidR="00526839">
        <w:rPr>
          <w:rFonts w:ascii="Tw Cen MT" w:hAnsi="Tw Cen MT"/>
          <w:sz w:val="24"/>
          <w:szCs w:val="24"/>
        </w:rPr>
        <w:t>filtering</w:t>
      </w:r>
      <w:r>
        <w:rPr>
          <w:rFonts w:ascii="Tw Cen MT" w:hAnsi="Tw Cen MT"/>
          <w:sz w:val="24"/>
          <w:szCs w:val="24"/>
        </w:rPr>
        <w:t xml:space="preserve"> and monitoring systems in place. </w:t>
      </w:r>
    </w:p>
    <w:p w:rsidR="00714F6B" w:rsidP="0C564761" w:rsidRDefault="00606E76" w14:paraId="646BB444" w14:textId="33EA10D0">
      <w:pPr>
        <w:spacing w:before="100" w:beforeAutospacing="on" w:after="100" w:afterAutospacing="on"/>
        <w:rPr>
          <w:rFonts w:ascii="Tw Cen MT" w:hAnsi="Tw Cen MT"/>
          <w:color w:val="auto"/>
          <w:sz w:val="24"/>
          <w:szCs w:val="24"/>
        </w:rPr>
      </w:pPr>
      <w:r w:rsidRPr="0C564761" w:rsidR="00606E76">
        <w:rPr>
          <w:rFonts w:ascii="Tw Cen MT" w:hAnsi="Tw Cen MT"/>
          <w:sz w:val="24"/>
          <w:szCs w:val="24"/>
        </w:rPr>
        <w:t>As with all issues of safety,</w:t>
      </w:r>
      <w:r w:rsidRPr="0C564761" w:rsidR="00C81096">
        <w:rPr>
          <w:rFonts w:ascii="Tw Cen MT" w:hAnsi="Tw Cen MT"/>
          <w:sz w:val="24"/>
          <w:szCs w:val="24"/>
        </w:rPr>
        <w:t xml:space="preserve"> all</w:t>
      </w:r>
      <w:r w:rsidRPr="0C564761" w:rsidR="00606E76">
        <w:rPr>
          <w:rFonts w:ascii="Tw Cen MT" w:hAnsi="Tw Cen MT"/>
          <w:sz w:val="24"/>
          <w:szCs w:val="24"/>
        </w:rPr>
        <w:t xml:space="preserve"> staff </w:t>
      </w:r>
      <w:r w:rsidRPr="0C564761" w:rsidR="00C81096">
        <w:rPr>
          <w:rFonts w:ascii="Tw Cen MT" w:hAnsi="Tw Cen MT"/>
          <w:sz w:val="24"/>
          <w:szCs w:val="24"/>
        </w:rPr>
        <w:t xml:space="preserve">have a responsibility to keep the children safe and </w:t>
      </w:r>
      <w:r w:rsidRPr="0C564761" w:rsidR="00606E76">
        <w:rPr>
          <w:rFonts w:ascii="Tw Cen MT" w:hAnsi="Tw Cen MT"/>
          <w:sz w:val="24"/>
          <w:szCs w:val="24"/>
        </w:rPr>
        <w:t xml:space="preserve">are encouraged to create a talking culture </w:t>
      </w:r>
      <w:r w:rsidRPr="0C564761" w:rsidR="14B787E8">
        <w:rPr>
          <w:rFonts w:ascii="Tw Cen MT" w:hAnsi="Tw Cen MT"/>
          <w:sz w:val="24"/>
          <w:szCs w:val="24"/>
        </w:rPr>
        <w:t>to</w:t>
      </w:r>
      <w:r w:rsidRPr="0C564761" w:rsidR="00606E76">
        <w:rPr>
          <w:rFonts w:ascii="Tw Cen MT" w:hAnsi="Tw Cen MT"/>
          <w:sz w:val="24"/>
          <w:szCs w:val="24"/>
        </w:rPr>
        <w:t xml:space="preserve"> address </w:t>
      </w:r>
      <w:r w:rsidRPr="0C564761" w:rsidR="00C81096">
        <w:rPr>
          <w:rFonts w:ascii="Tw Cen MT" w:hAnsi="Tw Cen MT"/>
          <w:sz w:val="24"/>
          <w:szCs w:val="24"/>
        </w:rPr>
        <w:t>online safety</w:t>
      </w:r>
      <w:r w:rsidRPr="0C564761" w:rsidR="00606E76">
        <w:rPr>
          <w:rFonts w:ascii="Tw Cen MT" w:hAnsi="Tw Cen MT"/>
          <w:sz w:val="24"/>
          <w:szCs w:val="24"/>
        </w:rPr>
        <w:t xml:space="preserve"> issues</w:t>
      </w:r>
      <w:r w:rsidRPr="0C564761" w:rsidR="00ED1468">
        <w:rPr>
          <w:rFonts w:ascii="Tw Cen MT" w:hAnsi="Tw Cen MT"/>
          <w:sz w:val="24"/>
          <w:szCs w:val="24"/>
        </w:rPr>
        <w:t xml:space="preserve"> and concerns</w:t>
      </w:r>
      <w:r w:rsidRPr="0C564761" w:rsidR="00606E76">
        <w:rPr>
          <w:rFonts w:ascii="Tw Cen MT" w:hAnsi="Tw Cen MT"/>
          <w:sz w:val="24"/>
          <w:szCs w:val="24"/>
        </w:rPr>
        <w:t xml:space="preserve"> which may arise</w:t>
      </w:r>
      <w:r w:rsidRPr="0C564761" w:rsidR="00E9098A">
        <w:rPr>
          <w:rFonts w:ascii="Tw Cen MT" w:hAnsi="Tw Cen MT"/>
          <w:sz w:val="24"/>
          <w:szCs w:val="24"/>
        </w:rPr>
        <w:t xml:space="preserve"> </w:t>
      </w:r>
      <w:r w:rsidRPr="0C564761" w:rsidR="00606E76">
        <w:rPr>
          <w:rFonts w:ascii="Tw Cen MT" w:hAnsi="Tw Cen MT"/>
          <w:sz w:val="24"/>
          <w:szCs w:val="24"/>
        </w:rPr>
        <w:t>in classrooms</w:t>
      </w:r>
      <w:r w:rsidRPr="0C564761" w:rsidR="00ED1468">
        <w:rPr>
          <w:rFonts w:ascii="Tw Cen MT" w:hAnsi="Tw Cen MT"/>
          <w:sz w:val="24"/>
          <w:szCs w:val="24"/>
        </w:rPr>
        <w:t>.</w:t>
      </w:r>
      <w:r w:rsidRPr="0C564761" w:rsidR="00C81096">
        <w:rPr>
          <w:rFonts w:ascii="Tw Cen MT" w:hAnsi="Tw Cen MT"/>
          <w:sz w:val="24"/>
          <w:szCs w:val="24"/>
        </w:rPr>
        <w:t xml:space="preserve"> All staff have a duty to use ICT safely and professionally themselves as well as to safeguarding pupils</w:t>
      </w:r>
      <w:r w:rsidRPr="0C564761" w:rsidR="006A27D4">
        <w:rPr>
          <w:rFonts w:ascii="Tw Cen MT" w:hAnsi="Tw Cen MT"/>
          <w:sz w:val="24"/>
          <w:szCs w:val="24"/>
        </w:rPr>
        <w:t>’</w:t>
      </w:r>
      <w:r w:rsidRPr="0C564761" w:rsidR="00C81096">
        <w:rPr>
          <w:rFonts w:ascii="Tw Cen MT" w:hAnsi="Tw Cen MT"/>
          <w:sz w:val="24"/>
          <w:szCs w:val="24"/>
        </w:rPr>
        <w:t xml:space="preserve"> usage.</w:t>
      </w:r>
      <w:r w:rsidRPr="0C564761" w:rsidR="006518B1">
        <w:rPr>
          <w:rFonts w:ascii="Tw Cen MT" w:hAnsi="Tw Cen MT"/>
          <w:sz w:val="24"/>
          <w:szCs w:val="24"/>
        </w:rPr>
        <w:t xml:space="preserve"> Whilst we would urge all staff to report concerns through the DSL, all staff can refer directly to the Education Safeguarding Advisor </w:t>
      </w:r>
      <w:r w:rsidRPr="0C564761" w:rsidR="006D76C7">
        <w:rPr>
          <w:rFonts w:ascii="Tw Cen MT" w:hAnsi="Tw Cen MT"/>
          <w:sz w:val="24"/>
          <w:szCs w:val="24"/>
        </w:rPr>
        <w:t xml:space="preserve">for advice </w:t>
      </w:r>
      <w:r w:rsidRPr="0C564761" w:rsidR="006518B1">
        <w:rPr>
          <w:rFonts w:ascii="Tw Cen MT" w:hAnsi="Tw Cen MT"/>
          <w:sz w:val="24"/>
          <w:szCs w:val="24"/>
        </w:rPr>
        <w:t>sho</w:t>
      </w:r>
      <w:r w:rsidRPr="0C564761" w:rsidR="006518B1">
        <w:rPr>
          <w:rFonts w:ascii="Tw Cen MT" w:hAnsi="Tw Cen MT"/>
          <w:color w:val="auto"/>
          <w:sz w:val="24"/>
          <w:szCs w:val="24"/>
        </w:rPr>
        <w:t xml:space="preserve">uld they feel this is </w:t>
      </w:r>
      <w:r w:rsidRPr="0C564761" w:rsidR="006518B1">
        <w:rPr>
          <w:rFonts w:ascii="Tw Cen MT" w:hAnsi="Tw Cen MT"/>
          <w:color w:val="auto"/>
          <w:sz w:val="24"/>
          <w:szCs w:val="24"/>
        </w:rPr>
        <w:t>appropriate</w:t>
      </w:r>
      <w:r w:rsidRPr="0C564761" w:rsidR="006518B1">
        <w:rPr>
          <w:rFonts w:ascii="Tw Cen MT" w:hAnsi="Tw Cen MT"/>
          <w:color w:val="auto"/>
          <w:sz w:val="24"/>
          <w:szCs w:val="24"/>
        </w:rPr>
        <w:t xml:space="preserve">. </w:t>
      </w:r>
    </w:p>
    <w:p w:rsidRPr="00373A91" w:rsidR="00714F6B" w:rsidP="0C564761" w:rsidRDefault="00714F6B" w14:paraId="07CF4C65" w14:textId="0F0DE4AB">
      <w:pPr>
        <w:spacing w:before="100" w:beforeAutospacing="on" w:after="100" w:afterAutospacing="on"/>
        <w:rPr>
          <w:rFonts w:ascii="Tw Cen MT" w:hAnsi="Tw Cen MT" w:eastAsia="ＭＳ 明朝" w:eastAsiaTheme="minorEastAsia"/>
          <w:color w:val="auto"/>
          <w:sz w:val="24"/>
          <w:szCs w:val="24"/>
        </w:rPr>
      </w:pPr>
      <w:r w:rsidRPr="0C564761" w:rsidR="00714F6B">
        <w:rPr>
          <w:rFonts w:ascii="Tw Cen MT" w:hAnsi="Tw Cen MT"/>
          <w:color w:val="auto"/>
          <w:sz w:val="24"/>
          <w:szCs w:val="24"/>
        </w:rPr>
        <w:t xml:space="preserve">All staff are expected to </w:t>
      </w:r>
      <w:r w:rsidRPr="0C564761" w:rsidR="59AE39BD">
        <w:rPr>
          <w:rFonts w:ascii="Tw Cen MT" w:hAnsi="Tw Cen MT"/>
          <w:color w:val="auto"/>
          <w:sz w:val="24"/>
          <w:szCs w:val="24"/>
        </w:rPr>
        <w:t>understand</w:t>
      </w:r>
      <w:r w:rsidRPr="0C564761" w:rsidR="00714F6B">
        <w:rPr>
          <w:rFonts w:ascii="Tw Cen MT" w:hAnsi="Tw Cen MT"/>
          <w:color w:val="auto"/>
          <w:sz w:val="24"/>
          <w:szCs w:val="24"/>
        </w:rPr>
        <w:t xml:space="preserve"> the expectations, applicable </w:t>
      </w:r>
      <w:r w:rsidRPr="0C564761" w:rsidR="00714F6B">
        <w:rPr>
          <w:rFonts w:ascii="Tw Cen MT" w:hAnsi="Tw Cen MT"/>
          <w:color w:val="auto"/>
          <w:sz w:val="24"/>
          <w:szCs w:val="24"/>
        </w:rPr>
        <w:t>roles</w:t>
      </w:r>
      <w:r w:rsidRPr="0C564761" w:rsidR="00714F6B">
        <w:rPr>
          <w:rFonts w:ascii="Tw Cen MT" w:hAnsi="Tw Cen MT"/>
          <w:color w:val="auto"/>
          <w:sz w:val="24"/>
          <w:szCs w:val="24"/>
        </w:rPr>
        <w:t xml:space="preserve"> and responsibilities in relation to filtering and monitoring. </w:t>
      </w:r>
      <w:r w:rsidRPr="0C564761" w:rsidR="00274DE4">
        <w:rPr>
          <w:rFonts w:ascii="Tw Cen MT" w:hAnsi="Tw Cen MT"/>
          <w:color w:val="auto"/>
          <w:sz w:val="24"/>
          <w:szCs w:val="24"/>
        </w:rPr>
        <w:t xml:space="preserve">They should be aware that technology is a significant </w:t>
      </w:r>
      <w:r w:rsidRPr="0C564761" w:rsidR="009566D0">
        <w:rPr>
          <w:rFonts w:ascii="Tw Cen MT" w:hAnsi="Tw Cen MT"/>
          <w:color w:val="auto"/>
          <w:sz w:val="24"/>
          <w:szCs w:val="24"/>
        </w:rPr>
        <w:t>component</w:t>
      </w:r>
      <w:r w:rsidRPr="0C564761" w:rsidR="00274DE4">
        <w:rPr>
          <w:rFonts w:ascii="Tw Cen MT" w:hAnsi="Tw Cen MT"/>
          <w:color w:val="auto"/>
          <w:sz w:val="24"/>
          <w:szCs w:val="24"/>
        </w:rPr>
        <w:t xml:space="preserve"> in many </w:t>
      </w:r>
      <w:r w:rsidRPr="0C564761" w:rsidR="009566D0">
        <w:rPr>
          <w:rFonts w:ascii="Tw Cen MT" w:hAnsi="Tw Cen MT"/>
          <w:color w:val="auto"/>
          <w:sz w:val="24"/>
          <w:szCs w:val="24"/>
        </w:rPr>
        <w:t>safeguarding</w:t>
      </w:r>
      <w:r w:rsidRPr="0C564761" w:rsidR="00274DE4">
        <w:rPr>
          <w:rFonts w:ascii="Tw Cen MT" w:hAnsi="Tw Cen MT"/>
          <w:color w:val="auto"/>
          <w:sz w:val="24"/>
          <w:szCs w:val="24"/>
        </w:rPr>
        <w:t xml:space="preserve"> and wellbeing issues. Children are at risk of abuse and other risks online as well as face to face. </w:t>
      </w:r>
    </w:p>
    <w:p w:rsidR="00606E76" w:rsidP="0C564761" w:rsidRDefault="00CE4DC2" w14:paraId="2AE91BFC" w14:textId="6272EBD6">
      <w:pPr>
        <w:spacing w:before="100" w:beforeAutospacing="on" w:after="100" w:afterAutospacing="on"/>
        <w:rPr>
          <w:rFonts w:ascii="Tw Cen MT" w:hAnsi="Tw Cen MT"/>
          <w:color w:val="auto"/>
          <w:sz w:val="24"/>
          <w:szCs w:val="24"/>
        </w:rPr>
      </w:pPr>
      <w:r w:rsidRPr="0C564761" w:rsidR="00CE4DC2">
        <w:rPr>
          <w:rFonts w:ascii="Tw Cen MT" w:hAnsi="Tw Cen MT"/>
          <w:color w:val="auto"/>
          <w:sz w:val="24"/>
          <w:szCs w:val="24"/>
        </w:rPr>
        <w:t>Saint Ronan’s</w:t>
      </w:r>
      <w:r w:rsidRPr="0C564761" w:rsidR="00606E76">
        <w:rPr>
          <w:rFonts w:ascii="Tw Cen MT" w:hAnsi="Tw Cen MT"/>
          <w:color w:val="auto"/>
          <w:sz w:val="24"/>
          <w:szCs w:val="24"/>
        </w:rPr>
        <w:t xml:space="preserve"> believes that it is essential for parents/carers to be fully involved with promoting </w:t>
      </w:r>
      <w:r w:rsidRPr="0C564761" w:rsidR="0072287D">
        <w:rPr>
          <w:rFonts w:ascii="Tw Cen MT" w:hAnsi="Tw Cen MT"/>
          <w:color w:val="auto"/>
          <w:sz w:val="24"/>
          <w:szCs w:val="24"/>
        </w:rPr>
        <w:t xml:space="preserve">online </w:t>
      </w:r>
      <w:r w:rsidRPr="0C564761" w:rsidR="00606E76">
        <w:rPr>
          <w:rFonts w:ascii="Tw Cen MT" w:hAnsi="Tw Cen MT"/>
          <w:color w:val="auto"/>
          <w:sz w:val="24"/>
          <w:szCs w:val="24"/>
        </w:rPr>
        <w:t xml:space="preserve">safety both in and outside of </w:t>
      </w:r>
      <w:r w:rsidRPr="0C564761" w:rsidR="00A144BF">
        <w:rPr>
          <w:rFonts w:ascii="Tw Cen MT" w:hAnsi="Tw Cen MT"/>
          <w:color w:val="auto"/>
          <w:sz w:val="24"/>
          <w:szCs w:val="24"/>
        </w:rPr>
        <w:t>School</w:t>
      </w:r>
      <w:r w:rsidRPr="0C564761" w:rsidR="00606E76">
        <w:rPr>
          <w:rFonts w:ascii="Tw Cen MT" w:hAnsi="Tw Cen MT"/>
          <w:color w:val="auto"/>
          <w:sz w:val="24"/>
          <w:szCs w:val="24"/>
        </w:rPr>
        <w:t xml:space="preserve">. We regularly </w:t>
      </w:r>
      <w:r w:rsidRPr="0C564761" w:rsidR="00CE4DC2">
        <w:rPr>
          <w:rFonts w:ascii="Tw Cen MT" w:hAnsi="Tw Cen MT"/>
          <w:color w:val="auto"/>
          <w:sz w:val="24"/>
          <w:szCs w:val="24"/>
        </w:rPr>
        <w:t>promote</w:t>
      </w:r>
      <w:r w:rsidRPr="0C564761" w:rsidR="00606E76">
        <w:rPr>
          <w:rFonts w:ascii="Tw Cen MT" w:hAnsi="Tw Cen MT"/>
          <w:color w:val="auto"/>
          <w:sz w:val="24"/>
          <w:szCs w:val="24"/>
        </w:rPr>
        <w:t xml:space="preserve"> </w:t>
      </w:r>
      <w:r w:rsidRPr="0C564761" w:rsidR="0072287D">
        <w:rPr>
          <w:rFonts w:ascii="Tw Cen MT" w:hAnsi="Tw Cen MT"/>
          <w:color w:val="auto"/>
          <w:sz w:val="24"/>
          <w:szCs w:val="24"/>
        </w:rPr>
        <w:t xml:space="preserve">online </w:t>
      </w:r>
      <w:r w:rsidRPr="0C564761" w:rsidR="00606E76">
        <w:rPr>
          <w:rFonts w:ascii="Tw Cen MT" w:hAnsi="Tw Cen MT"/>
          <w:color w:val="auto"/>
          <w:sz w:val="24"/>
          <w:szCs w:val="24"/>
        </w:rPr>
        <w:t xml:space="preserve">safety with parents and </w:t>
      </w:r>
      <w:r w:rsidRPr="0C564761" w:rsidR="00606E76">
        <w:rPr>
          <w:rFonts w:ascii="Tw Cen MT" w:hAnsi="Tw Cen MT"/>
          <w:color w:val="auto"/>
          <w:sz w:val="24"/>
          <w:szCs w:val="24"/>
        </w:rPr>
        <w:t>seek</w:t>
      </w:r>
      <w:r w:rsidRPr="0C564761" w:rsidR="00606E76">
        <w:rPr>
          <w:rFonts w:ascii="Tw Cen MT" w:hAnsi="Tw Cen MT"/>
          <w:color w:val="auto"/>
          <w:sz w:val="24"/>
          <w:szCs w:val="24"/>
        </w:rPr>
        <w:t xml:space="preserve"> to </w:t>
      </w:r>
      <w:r w:rsidRPr="0C564761" w:rsidR="00CE4DC2">
        <w:rPr>
          <w:rFonts w:ascii="Tw Cen MT" w:hAnsi="Tw Cen MT"/>
          <w:color w:val="auto"/>
          <w:sz w:val="24"/>
          <w:szCs w:val="24"/>
        </w:rPr>
        <w:t>engender</w:t>
      </w:r>
      <w:r w:rsidRPr="0C564761" w:rsidR="00606E76">
        <w:rPr>
          <w:rFonts w:ascii="Tw Cen MT" w:hAnsi="Tw Cen MT"/>
          <w:color w:val="auto"/>
          <w:sz w:val="24"/>
          <w:szCs w:val="24"/>
        </w:rPr>
        <w:t xml:space="preserve"> a wide understanding of the benefits and r</w:t>
      </w:r>
      <w:r w:rsidRPr="0C564761" w:rsidR="00CE4DC2">
        <w:rPr>
          <w:rFonts w:ascii="Tw Cen MT" w:hAnsi="Tw Cen MT"/>
          <w:color w:val="auto"/>
          <w:sz w:val="24"/>
          <w:szCs w:val="24"/>
        </w:rPr>
        <w:t>isks related to internet usage.</w:t>
      </w:r>
      <w:r w:rsidRPr="0C564761" w:rsidR="00BC5CB3">
        <w:rPr>
          <w:rFonts w:ascii="Tw Cen MT" w:hAnsi="Tw Cen MT"/>
          <w:color w:val="auto"/>
          <w:sz w:val="24"/>
          <w:szCs w:val="24"/>
        </w:rPr>
        <w:t xml:space="preserve"> Through Computing lessons, PSHEE and </w:t>
      </w:r>
      <w:r w:rsidRPr="0C564761" w:rsidR="009A0024">
        <w:rPr>
          <w:rFonts w:ascii="Tw Cen MT" w:hAnsi="Tw Cen MT"/>
          <w:color w:val="auto"/>
          <w:sz w:val="24"/>
          <w:szCs w:val="24"/>
        </w:rPr>
        <w:t xml:space="preserve">various </w:t>
      </w:r>
      <w:r w:rsidRPr="0C564761" w:rsidR="005F784D">
        <w:rPr>
          <w:rFonts w:ascii="Tw Cen MT" w:hAnsi="Tw Cen MT"/>
          <w:color w:val="auto"/>
          <w:sz w:val="24"/>
          <w:szCs w:val="24"/>
        </w:rPr>
        <w:t>pastoral initiatives</w:t>
      </w:r>
      <w:r w:rsidRPr="0C564761" w:rsidR="009A0024">
        <w:rPr>
          <w:rFonts w:ascii="Tw Cen MT" w:hAnsi="Tw Cen MT"/>
          <w:color w:val="auto"/>
          <w:sz w:val="24"/>
          <w:szCs w:val="24"/>
        </w:rPr>
        <w:t>,</w:t>
      </w:r>
      <w:r w:rsidRPr="0C564761" w:rsidR="00BC5CB3">
        <w:rPr>
          <w:rFonts w:ascii="Tw Cen MT" w:hAnsi="Tw Cen MT"/>
          <w:color w:val="auto"/>
          <w:sz w:val="24"/>
          <w:szCs w:val="24"/>
        </w:rPr>
        <w:t xml:space="preserve"> </w:t>
      </w:r>
      <w:r w:rsidRPr="0C564761" w:rsidR="00841A91">
        <w:rPr>
          <w:rFonts w:ascii="Tw Cen MT" w:hAnsi="Tw Cen MT"/>
          <w:color w:val="auto"/>
          <w:sz w:val="24"/>
          <w:szCs w:val="24"/>
        </w:rPr>
        <w:t xml:space="preserve">children are taught </w:t>
      </w:r>
      <w:r w:rsidRPr="0C564761" w:rsidR="00A8539C">
        <w:rPr>
          <w:rFonts w:ascii="Tw Cen MT" w:hAnsi="Tw Cen MT"/>
          <w:color w:val="auto"/>
          <w:sz w:val="24"/>
          <w:szCs w:val="24"/>
        </w:rPr>
        <w:t>about online safety. The school recognises that child on child abuse</w:t>
      </w:r>
      <w:r w:rsidRPr="0C564761" w:rsidR="004A2176">
        <w:rPr>
          <w:rFonts w:ascii="Tw Cen MT" w:hAnsi="Tw Cen MT"/>
          <w:color w:val="auto"/>
          <w:sz w:val="24"/>
          <w:szCs w:val="24"/>
        </w:rPr>
        <w:t xml:space="preserve">, including sexual violence and </w:t>
      </w:r>
      <w:r w:rsidRPr="0C564761" w:rsidR="005F784D">
        <w:rPr>
          <w:rFonts w:ascii="Tw Cen MT" w:hAnsi="Tw Cen MT"/>
          <w:color w:val="auto"/>
          <w:sz w:val="24"/>
          <w:szCs w:val="24"/>
        </w:rPr>
        <w:t>sexual</w:t>
      </w:r>
      <w:r w:rsidRPr="0C564761" w:rsidR="004A2176">
        <w:rPr>
          <w:rFonts w:ascii="Tw Cen MT" w:hAnsi="Tw Cen MT"/>
          <w:color w:val="auto"/>
          <w:sz w:val="24"/>
          <w:szCs w:val="24"/>
        </w:rPr>
        <w:t xml:space="preserve"> harassment can occur online and that victims of abuse or SEND children may be more vulnerable</w:t>
      </w:r>
      <w:r w:rsidRPr="0C564761" w:rsidR="005F784D">
        <w:rPr>
          <w:rFonts w:ascii="Tw Cen MT" w:hAnsi="Tw Cen MT"/>
          <w:color w:val="auto"/>
          <w:sz w:val="24"/>
          <w:szCs w:val="24"/>
        </w:rPr>
        <w:t xml:space="preserve"> and need a more personalised and contextualised approach. </w:t>
      </w:r>
    </w:p>
    <w:p w:rsidR="0C564761" w:rsidP="0C564761" w:rsidRDefault="0C564761" w14:paraId="02B25CF2" w14:textId="5EA3D15A">
      <w:pPr>
        <w:spacing w:beforeAutospacing="on" w:afterAutospacing="on"/>
        <w:rPr>
          <w:rFonts w:ascii="Tw Cen MT" w:hAnsi="Tw Cen MT"/>
          <w:color w:val="auto"/>
          <w:sz w:val="24"/>
          <w:szCs w:val="24"/>
        </w:rPr>
      </w:pPr>
    </w:p>
    <w:p w:rsidRPr="00823C9F" w:rsidR="00B73D33" w:rsidP="0C564761" w:rsidRDefault="00B73D33" w14:paraId="1C85E5B5" w14:textId="77777777">
      <w:pPr>
        <w:spacing w:before="100" w:beforeAutospacing="on" w:after="100" w:afterAutospacing="on"/>
        <w:rPr>
          <w:rFonts w:ascii="Tw Cen MT" w:hAnsi="Tw Cen MT"/>
          <w:b w:val="1"/>
          <w:bCs w:val="1"/>
          <w:color w:val="auto" w:themeColor="accent3" w:themeShade="BF"/>
          <w:sz w:val="24"/>
          <w:szCs w:val="24"/>
        </w:rPr>
      </w:pPr>
      <w:r w:rsidRPr="0C564761" w:rsidR="00B73D33">
        <w:rPr>
          <w:rFonts w:ascii="Tw Cen MT" w:hAnsi="Tw Cen MT"/>
          <w:b w:val="1"/>
          <w:bCs w:val="1"/>
          <w:color w:val="auto"/>
          <w:sz w:val="24"/>
          <w:szCs w:val="24"/>
        </w:rPr>
        <w:t>T</w:t>
      </w:r>
      <w:r w:rsidRPr="0C564761" w:rsidR="00B73D33">
        <w:rPr>
          <w:rFonts w:ascii="Tw Cen MT" w:hAnsi="Tw Cen MT"/>
          <w:b w:val="1"/>
          <w:bCs w:val="1"/>
          <w:color w:val="auto"/>
          <w:sz w:val="24"/>
          <w:szCs w:val="24"/>
        </w:rPr>
        <w:t>he Senior Management team will:</w:t>
      </w:r>
    </w:p>
    <w:p w:rsidRPr="00823C9F" w:rsidR="00823C9F" w:rsidP="0C564761" w:rsidRDefault="00B73D33" w14:paraId="3A5DB51F" w14:textId="77777777">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Ensure that online safety is viewed as a safeguarding issue and that practice is in line with national and local recommendations and requirements. </w:t>
      </w:r>
    </w:p>
    <w:p w:rsidRPr="00823C9F" w:rsidR="00823C9F" w:rsidP="0C564761" w:rsidRDefault="00B73D33" w14:paraId="17C7681E" w14:textId="77777777">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Ensure there are </w:t>
      </w:r>
      <w:r w:rsidRPr="0C564761" w:rsidR="00B73D33">
        <w:rPr>
          <w:rFonts w:ascii="Tw Cen MT" w:hAnsi="Tw Cen MT"/>
          <w:color w:val="auto"/>
          <w:sz w:val="24"/>
          <w:szCs w:val="24"/>
        </w:rPr>
        <w:t>appropriate</w:t>
      </w:r>
      <w:r w:rsidRPr="0C564761" w:rsidR="00B73D33">
        <w:rPr>
          <w:rFonts w:ascii="Tw Cen MT" w:hAnsi="Tw Cen MT"/>
          <w:color w:val="auto"/>
          <w:sz w:val="24"/>
          <w:szCs w:val="24"/>
        </w:rPr>
        <w:t xml:space="preserve"> and up-to-date policies </w:t>
      </w:r>
      <w:r w:rsidRPr="0C564761" w:rsidR="00B73D33">
        <w:rPr>
          <w:rFonts w:ascii="Tw Cen MT" w:hAnsi="Tw Cen MT"/>
          <w:color w:val="auto"/>
          <w:sz w:val="24"/>
          <w:szCs w:val="24"/>
        </w:rPr>
        <w:t>regarding</w:t>
      </w:r>
      <w:r w:rsidRPr="0C564761" w:rsidR="00B73D33">
        <w:rPr>
          <w:rFonts w:ascii="Tw Cen MT" w:hAnsi="Tw Cen MT"/>
          <w:color w:val="auto"/>
          <w:sz w:val="24"/>
          <w:szCs w:val="24"/>
        </w:rPr>
        <w:t xml:space="preserve"> online safety; including a code of conduct and/or an AUP, which covers acceptable use of technology. </w:t>
      </w:r>
    </w:p>
    <w:p w:rsidRPr="00823C9F" w:rsidR="00823C9F" w:rsidP="0C564761" w:rsidRDefault="00B73D33" w14:paraId="7C2723A0" w14:textId="77777777">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Ensure that suitable and </w:t>
      </w:r>
      <w:r w:rsidRPr="0C564761" w:rsidR="00B73D33">
        <w:rPr>
          <w:rFonts w:ascii="Tw Cen MT" w:hAnsi="Tw Cen MT"/>
          <w:color w:val="auto"/>
          <w:sz w:val="24"/>
          <w:szCs w:val="24"/>
        </w:rPr>
        <w:t>appropriate filtering</w:t>
      </w:r>
      <w:r w:rsidRPr="0C564761" w:rsidR="00B73D33">
        <w:rPr>
          <w:rFonts w:ascii="Tw Cen MT" w:hAnsi="Tw Cen MT"/>
          <w:color w:val="auto"/>
          <w:sz w:val="24"/>
          <w:szCs w:val="24"/>
        </w:rPr>
        <w:t xml:space="preserve"> and monitoring systems are in place. </w:t>
      </w:r>
    </w:p>
    <w:p w:rsidRPr="00823C9F" w:rsidR="00823C9F" w:rsidP="0C564761" w:rsidRDefault="00B73D33" w14:paraId="711EB64B" w14:textId="77777777">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Work with technical staff to </w:t>
      </w:r>
      <w:r w:rsidRPr="0C564761" w:rsidR="00B73D33">
        <w:rPr>
          <w:rFonts w:ascii="Tw Cen MT" w:hAnsi="Tw Cen MT"/>
          <w:color w:val="auto"/>
          <w:sz w:val="24"/>
          <w:szCs w:val="24"/>
        </w:rPr>
        <w:t>monitor</w:t>
      </w:r>
      <w:r w:rsidRPr="0C564761" w:rsidR="00B73D33">
        <w:rPr>
          <w:rFonts w:ascii="Tw Cen MT" w:hAnsi="Tw Cen MT"/>
          <w:color w:val="auto"/>
          <w:sz w:val="24"/>
          <w:szCs w:val="24"/>
        </w:rPr>
        <w:t xml:space="preserve"> the safety and security of School systems and networks. </w:t>
      </w:r>
    </w:p>
    <w:p w:rsidRPr="00823C9F" w:rsidR="00823C9F" w:rsidP="0C564761" w:rsidRDefault="00B73D33" w14:paraId="150F9DD7" w14:textId="048EB0BB">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Ensure that online safety is embedded within a progressive whole school curriculum, which enables all children to develop an age-appropriate understanding of online safety. </w:t>
      </w:r>
    </w:p>
    <w:p w:rsidRPr="00823C9F" w:rsidR="00823C9F" w:rsidP="0C564761" w:rsidRDefault="00B73D33" w14:paraId="133004C0" w14:textId="1B70A257">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Support the Designated Safeguarding Lead and Deputy Designated Safeguarding Leads by ensuring they have sufficient time and resources to fulfil their online safety </w:t>
      </w:r>
      <w:r w:rsidRPr="0C564761" w:rsidR="00B73D33">
        <w:rPr>
          <w:rFonts w:ascii="Tw Cen MT" w:hAnsi="Tw Cen MT"/>
          <w:color w:val="auto"/>
          <w:sz w:val="24"/>
          <w:szCs w:val="24"/>
        </w:rPr>
        <w:t xml:space="preserve">responsibilities. Ensure there are robust reporting channels for the </w:t>
      </w:r>
      <w:r w:rsidRPr="0C564761" w:rsidR="00B73D33">
        <w:rPr>
          <w:rFonts w:ascii="Tw Cen MT" w:hAnsi="Tw Cen MT"/>
          <w:color w:val="auto"/>
          <w:sz w:val="24"/>
          <w:szCs w:val="24"/>
        </w:rPr>
        <w:t>School</w:t>
      </w:r>
      <w:r w:rsidRPr="0C564761" w:rsidR="00B73D33">
        <w:rPr>
          <w:rFonts w:ascii="Tw Cen MT" w:hAnsi="Tw Cen MT"/>
          <w:color w:val="auto"/>
          <w:sz w:val="24"/>
          <w:szCs w:val="24"/>
        </w:rPr>
        <w:t xml:space="preserve"> community to access </w:t>
      </w:r>
      <w:r w:rsidRPr="0C564761" w:rsidR="00B73D33">
        <w:rPr>
          <w:rFonts w:ascii="Tw Cen MT" w:hAnsi="Tw Cen MT"/>
          <w:color w:val="auto"/>
          <w:sz w:val="24"/>
          <w:szCs w:val="24"/>
        </w:rPr>
        <w:t>regarding</w:t>
      </w:r>
      <w:r w:rsidRPr="0C564761" w:rsidR="00B73D33">
        <w:rPr>
          <w:rFonts w:ascii="Tw Cen MT" w:hAnsi="Tw Cen MT"/>
          <w:color w:val="auto"/>
          <w:sz w:val="24"/>
          <w:szCs w:val="24"/>
        </w:rPr>
        <w:t xml:space="preserve"> online safety concerns, including internal, </w:t>
      </w:r>
      <w:r w:rsidRPr="0C564761" w:rsidR="00B73D33">
        <w:rPr>
          <w:rFonts w:ascii="Tw Cen MT" w:hAnsi="Tw Cen MT"/>
          <w:color w:val="auto"/>
          <w:sz w:val="24"/>
          <w:szCs w:val="24"/>
        </w:rPr>
        <w:t>local</w:t>
      </w:r>
      <w:r w:rsidRPr="0C564761" w:rsidR="00B73D33">
        <w:rPr>
          <w:rFonts w:ascii="Tw Cen MT" w:hAnsi="Tw Cen MT"/>
          <w:color w:val="auto"/>
          <w:sz w:val="24"/>
          <w:szCs w:val="24"/>
        </w:rPr>
        <w:t xml:space="preserve"> and national support. </w:t>
      </w:r>
    </w:p>
    <w:p w:rsidRPr="00823C9F" w:rsidR="00B73D33" w:rsidP="0C564761" w:rsidRDefault="00B73D33" w14:paraId="00995DF1" w14:textId="3787BD96">
      <w:pPr>
        <w:pStyle w:val="ListParagraph"/>
        <w:numPr>
          <w:ilvl w:val="0"/>
          <w:numId w:val="29"/>
        </w:num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Ensure that </w:t>
      </w:r>
      <w:r w:rsidRPr="0C564761" w:rsidR="00B73D33">
        <w:rPr>
          <w:rFonts w:ascii="Tw Cen MT" w:hAnsi="Tw Cen MT"/>
          <w:color w:val="auto"/>
          <w:sz w:val="24"/>
          <w:szCs w:val="24"/>
        </w:rPr>
        <w:t>appropriate risk</w:t>
      </w:r>
      <w:r w:rsidRPr="0C564761" w:rsidR="00B73D33">
        <w:rPr>
          <w:rFonts w:ascii="Tw Cen MT" w:hAnsi="Tw Cen MT"/>
          <w:color w:val="auto"/>
          <w:sz w:val="24"/>
          <w:szCs w:val="24"/>
        </w:rPr>
        <w:t xml:space="preserve"> assessments are undertaken </w:t>
      </w:r>
      <w:r w:rsidRPr="0C564761" w:rsidR="00B73D33">
        <w:rPr>
          <w:rFonts w:ascii="Tw Cen MT" w:hAnsi="Tw Cen MT"/>
          <w:color w:val="auto"/>
          <w:sz w:val="24"/>
          <w:szCs w:val="24"/>
        </w:rPr>
        <w:t>regarding</w:t>
      </w:r>
      <w:r w:rsidRPr="0C564761" w:rsidR="00B73D33">
        <w:rPr>
          <w:rFonts w:ascii="Tw Cen MT" w:hAnsi="Tw Cen MT"/>
          <w:color w:val="auto"/>
          <w:sz w:val="24"/>
          <w:szCs w:val="24"/>
        </w:rPr>
        <w:t xml:space="preserve"> the safe use of technology. Audit and evaluate online safety practice to </w:t>
      </w:r>
      <w:r w:rsidRPr="0C564761" w:rsidR="00B73D33">
        <w:rPr>
          <w:rFonts w:ascii="Tw Cen MT" w:hAnsi="Tw Cen MT"/>
          <w:color w:val="auto"/>
          <w:sz w:val="24"/>
          <w:szCs w:val="24"/>
        </w:rPr>
        <w:t>identify</w:t>
      </w:r>
      <w:r w:rsidRPr="0C564761" w:rsidR="00B73D33">
        <w:rPr>
          <w:rFonts w:ascii="Tw Cen MT" w:hAnsi="Tw Cen MT"/>
          <w:color w:val="auto"/>
          <w:sz w:val="24"/>
          <w:szCs w:val="24"/>
        </w:rPr>
        <w:t xml:space="preserve"> strengths and areas for improvement. </w:t>
      </w:r>
    </w:p>
    <w:p w:rsidR="0C564761" w:rsidP="0C564761" w:rsidRDefault="0C564761" w14:paraId="7CCA2EC7" w14:textId="22A1A0E3">
      <w:pPr>
        <w:pStyle w:val="ListParagraph"/>
        <w:spacing w:beforeAutospacing="on" w:afterAutospacing="on"/>
        <w:ind w:left="720"/>
        <w:rPr>
          <w:rFonts w:ascii="Tw Cen MT" w:hAnsi="Tw Cen MT"/>
          <w:color w:val="auto"/>
          <w:sz w:val="24"/>
          <w:szCs w:val="24"/>
        </w:rPr>
      </w:pPr>
    </w:p>
    <w:p w:rsidRPr="00823C9F" w:rsidR="00823C9F" w:rsidP="0C564761" w:rsidRDefault="00B73D33" w14:paraId="1C7941C3" w14:textId="77777777">
      <w:pPr>
        <w:spacing w:before="100" w:beforeAutospacing="on" w:after="100" w:afterAutospacing="on"/>
        <w:rPr>
          <w:rFonts w:ascii="Tw Cen MT" w:hAnsi="Tw Cen MT"/>
          <w:b w:val="1"/>
          <w:bCs w:val="1"/>
          <w:color w:val="auto" w:themeColor="accent3" w:themeShade="BF"/>
          <w:sz w:val="24"/>
          <w:szCs w:val="24"/>
        </w:rPr>
      </w:pPr>
      <w:r w:rsidRPr="0C564761" w:rsidR="00B73D33">
        <w:rPr>
          <w:rFonts w:ascii="Tw Cen MT" w:hAnsi="Tw Cen MT"/>
          <w:b w:val="1"/>
          <w:bCs w:val="1"/>
          <w:color w:val="auto"/>
          <w:sz w:val="24"/>
          <w:szCs w:val="24"/>
        </w:rPr>
        <w:t xml:space="preserve">The Designated Safeguarding Lead (DSL) will: </w:t>
      </w:r>
    </w:p>
    <w:p w:rsidR="00A0266D" w:rsidP="0C564761" w:rsidRDefault="00B73D33" w14:paraId="00020D3F"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Act as a named point of contact on all online safeguarding issues and liaise with other members of staff or other agencies, as </w:t>
      </w:r>
      <w:r w:rsidRPr="0C564761" w:rsidR="00B73D33">
        <w:rPr>
          <w:rFonts w:ascii="Tw Cen MT" w:hAnsi="Tw Cen MT"/>
          <w:color w:val="auto"/>
          <w:sz w:val="24"/>
          <w:szCs w:val="24"/>
        </w:rPr>
        <w:t>appropriate</w:t>
      </w:r>
      <w:r w:rsidRPr="0C564761" w:rsidR="00B73D33">
        <w:rPr>
          <w:rFonts w:ascii="Tw Cen MT" w:hAnsi="Tw Cen MT"/>
          <w:color w:val="auto"/>
          <w:sz w:val="24"/>
          <w:szCs w:val="24"/>
        </w:rPr>
        <w:t xml:space="preserve">. </w:t>
      </w:r>
    </w:p>
    <w:p w:rsidR="00E9747C" w:rsidP="0C564761" w:rsidRDefault="00B73D33" w14:paraId="117C2EDD" w14:textId="43B7DF65">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Keep up to date with current research, legislation and trends </w:t>
      </w:r>
      <w:r w:rsidRPr="0C564761" w:rsidR="00B73D33">
        <w:rPr>
          <w:rFonts w:ascii="Tw Cen MT" w:hAnsi="Tw Cen MT"/>
          <w:color w:val="auto"/>
          <w:sz w:val="24"/>
          <w:szCs w:val="24"/>
        </w:rPr>
        <w:t>regarding</w:t>
      </w:r>
      <w:r w:rsidRPr="0C564761" w:rsidR="00B73D33">
        <w:rPr>
          <w:rFonts w:ascii="Tw Cen MT" w:hAnsi="Tw Cen MT"/>
          <w:color w:val="auto"/>
          <w:sz w:val="24"/>
          <w:szCs w:val="24"/>
        </w:rPr>
        <w:t xml:space="preserve"> online safety and communicate this with the school community, as </w:t>
      </w:r>
      <w:r w:rsidRPr="0C564761" w:rsidR="00B73D33">
        <w:rPr>
          <w:rFonts w:ascii="Tw Cen MT" w:hAnsi="Tw Cen MT"/>
          <w:color w:val="auto"/>
          <w:sz w:val="24"/>
          <w:szCs w:val="24"/>
        </w:rPr>
        <w:t>appropriate</w:t>
      </w:r>
      <w:r w:rsidRPr="0C564761" w:rsidR="00B73D33">
        <w:rPr>
          <w:rFonts w:ascii="Tw Cen MT" w:hAnsi="Tw Cen MT"/>
          <w:color w:val="auto"/>
          <w:sz w:val="24"/>
          <w:szCs w:val="24"/>
        </w:rPr>
        <w:t xml:space="preserve">. </w:t>
      </w:r>
    </w:p>
    <w:p w:rsidR="00E9747C" w:rsidP="0C564761" w:rsidRDefault="00B73D33" w14:paraId="359CDA0F" w14:textId="602B98B2">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Ensure all members of staff receive regular, </w:t>
      </w:r>
      <w:r w:rsidRPr="0C564761" w:rsidR="00B73D33">
        <w:rPr>
          <w:rFonts w:ascii="Tw Cen MT" w:hAnsi="Tw Cen MT"/>
          <w:color w:val="auto"/>
          <w:sz w:val="24"/>
          <w:szCs w:val="24"/>
        </w:rPr>
        <w:t>up-to-date</w:t>
      </w:r>
      <w:r w:rsidRPr="0C564761" w:rsidR="00B73D33">
        <w:rPr>
          <w:rFonts w:ascii="Tw Cen MT" w:hAnsi="Tw Cen MT"/>
          <w:color w:val="auto"/>
          <w:sz w:val="24"/>
          <w:szCs w:val="24"/>
        </w:rPr>
        <w:t xml:space="preserve"> and </w:t>
      </w:r>
      <w:r w:rsidRPr="0C564761" w:rsidR="00B73D33">
        <w:rPr>
          <w:rFonts w:ascii="Tw Cen MT" w:hAnsi="Tw Cen MT"/>
          <w:color w:val="auto"/>
          <w:sz w:val="24"/>
          <w:szCs w:val="24"/>
        </w:rPr>
        <w:t>appropriate online</w:t>
      </w:r>
      <w:r w:rsidRPr="0C564761" w:rsidR="00B73D33">
        <w:rPr>
          <w:rFonts w:ascii="Tw Cen MT" w:hAnsi="Tw Cen MT"/>
          <w:color w:val="auto"/>
          <w:sz w:val="24"/>
          <w:szCs w:val="24"/>
        </w:rPr>
        <w:t xml:space="preserve"> safety training. </w:t>
      </w:r>
    </w:p>
    <w:p w:rsidR="00E9747C" w:rsidP="0C564761" w:rsidRDefault="00B73D33" w14:paraId="54DCA08D" w14:textId="2B745998">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w:t>
      </w:r>
      <w:r w:rsidRPr="0C564761" w:rsidR="00B73D33">
        <w:rPr>
          <w:rFonts w:ascii="Tw Cen MT" w:hAnsi="Tw Cen MT"/>
          <w:color w:val="auto"/>
          <w:sz w:val="24"/>
          <w:szCs w:val="24"/>
        </w:rPr>
        <w:t>Maintain</w:t>
      </w:r>
      <w:r w:rsidRPr="0C564761" w:rsidR="00B73D33">
        <w:rPr>
          <w:rFonts w:ascii="Tw Cen MT" w:hAnsi="Tw Cen MT"/>
          <w:color w:val="auto"/>
          <w:sz w:val="24"/>
          <w:szCs w:val="24"/>
        </w:rPr>
        <w:t xml:space="preserve"> records of online safety concerns, as well as actions taken, as part of the </w:t>
      </w:r>
      <w:r w:rsidRPr="0C564761" w:rsidR="00B73D33">
        <w:rPr>
          <w:rFonts w:ascii="Tw Cen MT" w:hAnsi="Tw Cen MT"/>
          <w:color w:val="auto"/>
          <w:sz w:val="24"/>
          <w:szCs w:val="24"/>
        </w:rPr>
        <w:t>School's</w:t>
      </w:r>
      <w:r w:rsidRPr="0C564761" w:rsidR="00B73D33">
        <w:rPr>
          <w:rFonts w:ascii="Tw Cen MT" w:hAnsi="Tw Cen MT"/>
          <w:color w:val="auto"/>
          <w:sz w:val="24"/>
          <w:szCs w:val="24"/>
        </w:rPr>
        <w:t xml:space="preserve"> mechanisms for recording safeguarding concerns. </w:t>
      </w:r>
    </w:p>
    <w:p w:rsidR="00E9747C" w:rsidP="0C564761" w:rsidRDefault="00B73D33" w14:paraId="64F1D5A5"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w:t>
      </w:r>
      <w:r w:rsidRPr="0C564761" w:rsidR="00B73D33">
        <w:rPr>
          <w:rFonts w:ascii="Tw Cen MT" w:hAnsi="Tw Cen MT"/>
          <w:color w:val="auto"/>
          <w:sz w:val="24"/>
          <w:szCs w:val="24"/>
        </w:rPr>
        <w:t>Monitor</w:t>
      </w:r>
      <w:r w:rsidRPr="0C564761" w:rsidR="00B73D33">
        <w:rPr>
          <w:rFonts w:ascii="Tw Cen MT" w:hAnsi="Tw Cen MT"/>
          <w:color w:val="auto"/>
          <w:sz w:val="24"/>
          <w:szCs w:val="24"/>
        </w:rPr>
        <w:t xml:space="preserve"> online safety incidents to </w:t>
      </w:r>
      <w:r w:rsidRPr="0C564761" w:rsidR="00B73D33">
        <w:rPr>
          <w:rFonts w:ascii="Tw Cen MT" w:hAnsi="Tw Cen MT"/>
          <w:color w:val="auto"/>
          <w:sz w:val="24"/>
          <w:szCs w:val="24"/>
        </w:rPr>
        <w:t>identify</w:t>
      </w:r>
      <w:r w:rsidRPr="0C564761" w:rsidR="00B73D33">
        <w:rPr>
          <w:rFonts w:ascii="Tw Cen MT" w:hAnsi="Tw Cen MT"/>
          <w:color w:val="auto"/>
          <w:sz w:val="24"/>
          <w:szCs w:val="24"/>
        </w:rPr>
        <w:t xml:space="preserve"> gaps and trends, and use this data to update the education response, </w:t>
      </w:r>
      <w:r w:rsidRPr="0C564761" w:rsidR="00B73D33">
        <w:rPr>
          <w:rFonts w:ascii="Tw Cen MT" w:hAnsi="Tw Cen MT"/>
          <w:color w:val="auto"/>
          <w:sz w:val="24"/>
          <w:szCs w:val="24"/>
        </w:rPr>
        <w:t>policies</w:t>
      </w:r>
      <w:r w:rsidRPr="0C564761" w:rsidR="00B73D33">
        <w:rPr>
          <w:rFonts w:ascii="Tw Cen MT" w:hAnsi="Tw Cen MT"/>
          <w:color w:val="auto"/>
          <w:sz w:val="24"/>
          <w:szCs w:val="24"/>
        </w:rPr>
        <w:t xml:space="preserve"> and procedures. </w:t>
      </w:r>
    </w:p>
    <w:p w:rsidR="00E9747C" w:rsidP="0C564761" w:rsidRDefault="00B73D33" w14:paraId="45AFCCB4"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Report online safety concerns, as </w:t>
      </w:r>
      <w:r w:rsidRPr="0C564761" w:rsidR="00B73D33">
        <w:rPr>
          <w:rFonts w:ascii="Tw Cen MT" w:hAnsi="Tw Cen MT"/>
          <w:color w:val="auto"/>
          <w:sz w:val="24"/>
          <w:szCs w:val="24"/>
        </w:rPr>
        <w:t>appropriate</w:t>
      </w:r>
      <w:r w:rsidRPr="0C564761" w:rsidR="00B73D33">
        <w:rPr>
          <w:rFonts w:ascii="Tw Cen MT" w:hAnsi="Tw Cen MT"/>
          <w:color w:val="auto"/>
          <w:sz w:val="24"/>
          <w:szCs w:val="24"/>
        </w:rPr>
        <w:t>, to the Senior Management Team and Governing Body.</w:t>
      </w:r>
    </w:p>
    <w:p w:rsidR="00E9747C" w:rsidP="0C564761" w:rsidRDefault="00B73D33" w14:paraId="16D8B83A" w14:textId="77777777">
      <w:p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 </w:t>
      </w: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Work with the Senior Management Team to review and update online safety policies on a regular basis (at least annually). </w:t>
      </w:r>
    </w:p>
    <w:p w:rsidR="00E9747C" w:rsidP="0C564761" w:rsidRDefault="00B73D33" w14:paraId="5B2665D6"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Meet regularly (at least) termly with the governor with a lead responsibility for safeguarding and/or online safety. </w:t>
      </w:r>
    </w:p>
    <w:p w:rsidR="0C564761" w:rsidP="0C564761" w:rsidRDefault="0C564761" w14:paraId="0058300A" w14:textId="16CE0F89">
      <w:pPr>
        <w:spacing w:beforeAutospacing="on" w:afterAutospacing="on"/>
        <w:rPr>
          <w:rFonts w:ascii="Tw Cen MT" w:hAnsi="Tw Cen MT"/>
          <w:color w:val="auto"/>
          <w:sz w:val="24"/>
          <w:szCs w:val="24"/>
        </w:rPr>
      </w:pPr>
    </w:p>
    <w:p w:rsidRPr="001B6223" w:rsidR="00E9747C" w:rsidP="0C564761" w:rsidRDefault="00B73D33" w14:paraId="695A99D1" w14:textId="77777777">
      <w:pPr>
        <w:spacing w:before="100" w:beforeAutospacing="on" w:after="100" w:afterAutospacing="on"/>
        <w:rPr>
          <w:rFonts w:ascii="Tw Cen MT" w:hAnsi="Tw Cen MT"/>
          <w:b w:val="1"/>
          <w:bCs w:val="1"/>
          <w:color w:val="auto" w:themeColor="accent3" w:themeShade="BF"/>
          <w:sz w:val="24"/>
          <w:szCs w:val="24"/>
        </w:rPr>
      </w:pPr>
      <w:r w:rsidRPr="0C564761" w:rsidR="00B73D33">
        <w:rPr>
          <w:rFonts w:ascii="Tw Cen MT" w:hAnsi="Tw Cen MT"/>
          <w:b w:val="1"/>
          <w:bCs w:val="1"/>
          <w:color w:val="auto"/>
          <w:sz w:val="24"/>
          <w:szCs w:val="24"/>
        </w:rPr>
        <w:t xml:space="preserve">It is the responsibility of all members of staff to: </w:t>
      </w:r>
    </w:p>
    <w:p w:rsidR="00E9747C" w:rsidP="0C564761" w:rsidRDefault="00B73D33" w14:paraId="4E6945F0"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Read and adhere to the online safety policy and AUP. </w:t>
      </w:r>
    </w:p>
    <w:p w:rsidR="00E9747C" w:rsidP="0C564761" w:rsidRDefault="00B73D33" w14:paraId="004522C0"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Take responsibility for the security of School systems and the data they use and/or have access to. </w:t>
      </w:r>
    </w:p>
    <w:p w:rsidR="00E9747C" w:rsidP="0C564761" w:rsidRDefault="00B73D33" w14:paraId="40641F66"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Model good practice when using technology and </w:t>
      </w:r>
      <w:r w:rsidRPr="0C564761" w:rsidR="00B73D33">
        <w:rPr>
          <w:rFonts w:ascii="Tw Cen MT" w:hAnsi="Tw Cen MT"/>
          <w:color w:val="auto"/>
          <w:sz w:val="24"/>
          <w:szCs w:val="24"/>
        </w:rPr>
        <w:t>maintain</w:t>
      </w:r>
      <w:r w:rsidRPr="0C564761" w:rsidR="00B73D33">
        <w:rPr>
          <w:rFonts w:ascii="Tw Cen MT" w:hAnsi="Tw Cen MT"/>
          <w:color w:val="auto"/>
          <w:sz w:val="24"/>
          <w:szCs w:val="24"/>
        </w:rPr>
        <w:t xml:space="preserve"> a professional level of conduct in their personal use of technology, both on and off site. </w:t>
      </w:r>
    </w:p>
    <w:p w:rsidR="00E9747C" w:rsidP="0C564761" w:rsidRDefault="00B73D33" w14:paraId="3A9FA320"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Embed online safety education in curriculum delivery, wherever possible.</w:t>
      </w:r>
    </w:p>
    <w:p w:rsidR="00E9747C" w:rsidP="0C564761" w:rsidRDefault="00B73D33" w14:paraId="0CC52926" w14:textId="77777777">
      <w:pPr>
        <w:spacing w:before="100" w:beforeAutospacing="on" w:after="100" w:afterAutospacing="on"/>
        <w:rPr>
          <w:rFonts w:ascii="Tw Cen MT" w:hAnsi="Tw Cen MT"/>
          <w:color w:val="auto" w:themeColor="accent3" w:themeShade="BF"/>
          <w:sz w:val="24"/>
          <w:szCs w:val="24"/>
        </w:rPr>
      </w:pPr>
      <w:r w:rsidRPr="0C564761" w:rsidR="00B73D33">
        <w:rPr>
          <w:rFonts w:ascii="Tw Cen MT" w:hAnsi="Tw Cen MT"/>
          <w:color w:val="auto"/>
          <w:sz w:val="24"/>
          <w:szCs w:val="24"/>
        </w:rPr>
        <w:t xml:space="preserve"> </w:t>
      </w: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Have an awareness of a range of online safety issues and how they may be experienced by the children in their care. </w:t>
      </w:r>
    </w:p>
    <w:p w:rsidR="00E9747C" w:rsidP="0C564761" w:rsidRDefault="00B73D33" w14:paraId="5B829F0C"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w:t>
      </w:r>
      <w:r w:rsidRPr="0C564761" w:rsidR="00B73D33">
        <w:rPr>
          <w:rFonts w:ascii="Tw Cen MT" w:hAnsi="Tw Cen MT"/>
          <w:color w:val="auto"/>
          <w:sz w:val="24"/>
          <w:szCs w:val="24"/>
        </w:rPr>
        <w:t>Identify</w:t>
      </w:r>
      <w:r w:rsidRPr="0C564761" w:rsidR="00B73D33">
        <w:rPr>
          <w:rFonts w:ascii="Tw Cen MT" w:hAnsi="Tw Cen MT"/>
          <w:color w:val="auto"/>
          <w:sz w:val="24"/>
          <w:szCs w:val="24"/>
        </w:rPr>
        <w:t xml:space="preserve"> online safety concerns and take </w:t>
      </w:r>
      <w:r w:rsidRPr="0C564761" w:rsidR="00B73D33">
        <w:rPr>
          <w:rFonts w:ascii="Tw Cen MT" w:hAnsi="Tw Cen MT"/>
          <w:color w:val="auto"/>
          <w:sz w:val="24"/>
          <w:szCs w:val="24"/>
        </w:rPr>
        <w:t>appropriate action</w:t>
      </w:r>
      <w:r w:rsidRPr="0C564761" w:rsidR="00B73D33">
        <w:rPr>
          <w:rFonts w:ascii="Tw Cen MT" w:hAnsi="Tw Cen MT"/>
          <w:color w:val="auto"/>
          <w:sz w:val="24"/>
          <w:szCs w:val="24"/>
        </w:rPr>
        <w:t xml:space="preserve"> by following the </w:t>
      </w:r>
      <w:r w:rsidRPr="0C564761" w:rsidR="00B73D33">
        <w:rPr>
          <w:rFonts w:ascii="Tw Cen MT" w:hAnsi="Tw Cen MT"/>
          <w:color w:val="auto"/>
          <w:sz w:val="24"/>
          <w:szCs w:val="24"/>
        </w:rPr>
        <w:t>School’s</w:t>
      </w:r>
      <w:r w:rsidRPr="0C564761" w:rsidR="00B73D33">
        <w:rPr>
          <w:rFonts w:ascii="Tw Cen MT" w:hAnsi="Tw Cen MT"/>
          <w:color w:val="auto"/>
          <w:sz w:val="24"/>
          <w:szCs w:val="24"/>
        </w:rPr>
        <w:t xml:space="preserve"> safeguarding policies and procedures. </w:t>
      </w:r>
    </w:p>
    <w:p w:rsidR="00E9747C" w:rsidP="0C564761" w:rsidRDefault="00B73D33" w14:paraId="08699646"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Know when and how to escalate online safety issues, including signposting to </w:t>
      </w:r>
      <w:r w:rsidRPr="0C564761" w:rsidR="00B73D33">
        <w:rPr>
          <w:rFonts w:ascii="Tw Cen MT" w:hAnsi="Tw Cen MT"/>
          <w:color w:val="auto"/>
          <w:sz w:val="24"/>
          <w:szCs w:val="24"/>
        </w:rPr>
        <w:t>appropriate support</w:t>
      </w:r>
      <w:r w:rsidRPr="0C564761" w:rsidR="00B73D33">
        <w:rPr>
          <w:rFonts w:ascii="Tw Cen MT" w:hAnsi="Tw Cen MT"/>
          <w:color w:val="auto"/>
          <w:sz w:val="24"/>
          <w:szCs w:val="24"/>
        </w:rPr>
        <w:t xml:space="preserve">, internally and externally. </w:t>
      </w:r>
    </w:p>
    <w:p w:rsidR="00E9747C" w:rsidP="0C564761" w:rsidRDefault="00B73D33" w14:paraId="59C8C9D3"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Take personal responsibility for professional development in this area. </w:t>
      </w:r>
    </w:p>
    <w:p w:rsidR="0C564761" w:rsidP="0C564761" w:rsidRDefault="0C564761" w14:paraId="298BAC7C" w14:textId="75E50574">
      <w:pPr>
        <w:spacing w:beforeAutospacing="on" w:afterAutospacing="on"/>
        <w:rPr>
          <w:rFonts w:ascii="Tw Cen MT" w:hAnsi="Tw Cen MT"/>
          <w:color w:val="auto"/>
          <w:sz w:val="24"/>
          <w:szCs w:val="24"/>
        </w:rPr>
      </w:pPr>
    </w:p>
    <w:p w:rsidRPr="001B6223" w:rsidR="00E9747C" w:rsidP="0C564761" w:rsidRDefault="00B73D33" w14:paraId="4ABF874B" w14:textId="77777777">
      <w:pPr>
        <w:spacing w:before="100" w:beforeAutospacing="on" w:after="100" w:afterAutospacing="on"/>
        <w:rPr>
          <w:rFonts w:ascii="Tw Cen MT" w:hAnsi="Tw Cen MT"/>
          <w:b w:val="1"/>
          <w:bCs w:val="1"/>
          <w:color w:val="auto" w:themeColor="accent3" w:themeShade="BF"/>
          <w:sz w:val="24"/>
          <w:szCs w:val="24"/>
        </w:rPr>
      </w:pPr>
      <w:r w:rsidRPr="0C564761" w:rsidR="00B73D33">
        <w:rPr>
          <w:rFonts w:ascii="Tw Cen MT" w:hAnsi="Tw Cen MT"/>
          <w:b w:val="1"/>
          <w:bCs w:val="1"/>
          <w:color w:val="auto"/>
          <w:sz w:val="24"/>
          <w:szCs w:val="24"/>
        </w:rPr>
        <w:t xml:space="preserve">It is the responsibility of staff managing the school's technical environment to: </w:t>
      </w:r>
    </w:p>
    <w:p w:rsidR="00E9747C" w:rsidP="0C564761" w:rsidRDefault="00B73D33" w14:paraId="5557E266"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Provide technical support and perspective to the DSL and Senior Management Team, especially in the development and implementation of </w:t>
      </w:r>
      <w:r w:rsidRPr="0C564761" w:rsidR="00B73D33">
        <w:rPr>
          <w:rFonts w:ascii="Tw Cen MT" w:hAnsi="Tw Cen MT"/>
          <w:color w:val="auto"/>
          <w:sz w:val="24"/>
          <w:szCs w:val="24"/>
        </w:rPr>
        <w:t>appropriate online</w:t>
      </w:r>
      <w:r w:rsidRPr="0C564761" w:rsidR="00B73D33">
        <w:rPr>
          <w:rFonts w:ascii="Tw Cen MT" w:hAnsi="Tw Cen MT"/>
          <w:color w:val="auto"/>
          <w:sz w:val="24"/>
          <w:szCs w:val="24"/>
        </w:rPr>
        <w:t xml:space="preserve"> safety policies and procedures. </w:t>
      </w:r>
    </w:p>
    <w:p w:rsidR="00E9747C" w:rsidP="0C564761" w:rsidRDefault="00B73D33" w14:paraId="22C11534"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Implement </w:t>
      </w:r>
      <w:r w:rsidRPr="0C564761" w:rsidR="00B73D33">
        <w:rPr>
          <w:rFonts w:ascii="Tw Cen MT" w:hAnsi="Tw Cen MT"/>
          <w:color w:val="auto"/>
          <w:sz w:val="24"/>
          <w:szCs w:val="24"/>
        </w:rPr>
        <w:t>appropriate security</w:t>
      </w:r>
      <w:r w:rsidRPr="0C564761" w:rsidR="00B73D33">
        <w:rPr>
          <w:rFonts w:ascii="Tw Cen MT" w:hAnsi="Tw Cen MT"/>
          <w:color w:val="auto"/>
          <w:sz w:val="24"/>
          <w:szCs w:val="24"/>
        </w:rPr>
        <w:t xml:space="preserve"> measures (including password policies and encryption) to ensure that the School’s IT infrastructure/system is secure and not open to misuse or malicious attack, whilst allowing learning opportunities to be maximised. </w:t>
      </w:r>
    </w:p>
    <w:p w:rsidR="00E9747C" w:rsidP="0C564761" w:rsidRDefault="00B73D33" w14:paraId="7ECDFA22" w14:textId="28D7CC7D">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Ensure that the </w:t>
      </w:r>
      <w:r w:rsidRPr="0C564761" w:rsidR="00B73D33">
        <w:rPr>
          <w:rFonts w:ascii="Tw Cen MT" w:hAnsi="Tw Cen MT"/>
          <w:color w:val="auto"/>
          <w:sz w:val="24"/>
          <w:szCs w:val="24"/>
        </w:rPr>
        <w:t>School’s</w:t>
      </w:r>
      <w:r w:rsidRPr="0C564761" w:rsidR="00B73D33">
        <w:rPr>
          <w:rFonts w:ascii="Tw Cen MT" w:hAnsi="Tw Cen MT"/>
          <w:color w:val="auto"/>
          <w:sz w:val="24"/>
          <w:szCs w:val="24"/>
        </w:rPr>
        <w:t xml:space="preserve"> filtering</w:t>
      </w:r>
      <w:r w:rsidRPr="0C564761" w:rsidR="00A0266D">
        <w:rPr>
          <w:rFonts w:ascii="Tw Cen MT" w:hAnsi="Tw Cen MT"/>
          <w:color w:val="auto"/>
          <w:sz w:val="24"/>
          <w:szCs w:val="24"/>
        </w:rPr>
        <w:t xml:space="preserve"> and monitoring</w:t>
      </w:r>
      <w:r w:rsidRPr="0C564761" w:rsidR="00B73D33">
        <w:rPr>
          <w:rFonts w:ascii="Tw Cen MT" w:hAnsi="Tw Cen MT"/>
          <w:color w:val="auto"/>
          <w:sz w:val="24"/>
          <w:szCs w:val="24"/>
        </w:rPr>
        <w:t xml:space="preserve"> policy is applied and updated on a regular basis; responsibility for its implementation is shared with the Senior Management Team. </w:t>
      </w:r>
    </w:p>
    <w:p w:rsidR="00E9747C" w:rsidP="0C564761" w:rsidRDefault="00B73D33" w14:paraId="450591BE"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Report any filtering breaches to the DSL and Senior Management Team, as well as, the School’s Internet Service Provider or other services, as </w:t>
      </w:r>
      <w:r w:rsidRPr="0C564761" w:rsidR="00B73D33">
        <w:rPr>
          <w:rFonts w:ascii="Tw Cen MT" w:hAnsi="Tw Cen MT"/>
          <w:color w:val="auto"/>
          <w:sz w:val="24"/>
          <w:szCs w:val="24"/>
        </w:rPr>
        <w:t>appropriate</w:t>
      </w:r>
      <w:r w:rsidRPr="0C564761" w:rsidR="00B73D33">
        <w:rPr>
          <w:rFonts w:ascii="Tw Cen MT" w:hAnsi="Tw Cen MT"/>
          <w:color w:val="auto"/>
          <w:sz w:val="24"/>
          <w:szCs w:val="24"/>
        </w:rPr>
        <w:t xml:space="preserve">. </w:t>
      </w:r>
    </w:p>
    <w:p w:rsidR="00E9747C" w:rsidP="0C564761" w:rsidRDefault="00B73D33" w14:paraId="14EB93F0"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Ensure that any safeguarding concerns, </w:t>
      </w:r>
      <w:r w:rsidRPr="0C564761" w:rsidR="00B73D33">
        <w:rPr>
          <w:rFonts w:ascii="Tw Cen MT" w:hAnsi="Tw Cen MT"/>
          <w:color w:val="auto"/>
          <w:sz w:val="24"/>
          <w:szCs w:val="24"/>
        </w:rPr>
        <w:t>identified</w:t>
      </w:r>
      <w:r w:rsidRPr="0C564761" w:rsidR="00B73D33">
        <w:rPr>
          <w:rFonts w:ascii="Tw Cen MT" w:hAnsi="Tw Cen MT"/>
          <w:color w:val="auto"/>
          <w:sz w:val="24"/>
          <w:szCs w:val="24"/>
        </w:rPr>
        <w:t xml:space="preserve"> through monitoring or filtering breaches are reported to the DSL, </w:t>
      </w:r>
      <w:r w:rsidRPr="0C564761" w:rsidR="00B73D33">
        <w:rPr>
          <w:rFonts w:ascii="Tw Cen MT" w:hAnsi="Tw Cen MT"/>
          <w:color w:val="auto"/>
          <w:sz w:val="24"/>
          <w:szCs w:val="24"/>
        </w:rPr>
        <w:t>in accordance with</w:t>
      </w:r>
      <w:r w:rsidRPr="0C564761" w:rsidR="00B73D33">
        <w:rPr>
          <w:rFonts w:ascii="Tw Cen MT" w:hAnsi="Tw Cen MT"/>
          <w:color w:val="auto"/>
          <w:sz w:val="24"/>
          <w:szCs w:val="24"/>
        </w:rPr>
        <w:t xml:space="preserve"> the </w:t>
      </w:r>
      <w:r w:rsidRPr="0C564761" w:rsidR="00B73D33">
        <w:rPr>
          <w:rFonts w:ascii="Tw Cen MT" w:hAnsi="Tw Cen MT"/>
          <w:color w:val="auto"/>
          <w:sz w:val="24"/>
          <w:szCs w:val="24"/>
        </w:rPr>
        <w:t>School’s</w:t>
      </w:r>
      <w:r w:rsidRPr="0C564761" w:rsidR="00B73D33">
        <w:rPr>
          <w:rFonts w:ascii="Tw Cen MT" w:hAnsi="Tw Cen MT"/>
          <w:color w:val="auto"/>
          <w:sz w:val="24"/>
          <w:szCs w:val="24"/>
        </w:rPr>
        <w:t xml:space="preserve"> safeguarding procedures. </w:t>
      </w:r>
    </w:p>
    <w:p w:rsidR="0C564761" w:rsidP="0C564761" w:rsidRDefault="0C564761" w14:paraId="3BB18FA2" w14:textId="6B0CA3F9">
      <w:pPr>
        <w:spacing w:beforeAutospacing="on" w:afterAutospacing="on"/>
        <w:rPr>
          <w:rFonts w:ascii="Tw Cen MT" w:hAnsi="Tw Cen MT"/>
          <w:color w:val="auto"/>
          <w:sz w:val="24"/>
          <w:szCs w:val="24"/>
        </w:rPr>
      </w:pPr>
    </w:p>
    <w:p w:rsidRPr="00A0266D" w:rsidR="00E9747C" w:rsidP="0C564761" w:rsidRDefault="00B73D33" w14:paraId="3CBE1637" w14:textId="77777777">
      <w:pPr>
        <w:spacing w:before="100" w:beforeAutospacing="on" w:after="100" w:afterAutospacing="on"/>
        <w:rPr>
          <w:rFonts w:ascii="Tw Cen MT" w:hAnsi="Tw Cen MT"/>
          <w:b w:val="1"/>
          <w:bCs w:val="1"/>
          <w:color w:val="auto" w:themeColor="accent3" w:themeShade="BF"/>
          <w:sz w:val="24"/>
          <w:szCs w:val="24"/>
        </w:rPr>
      </w:pPr>
      <w:r w:rsidRPr="0C564761" w:rsidR="00B73D33">
        <w:rPr>
          <w:rFonts w:ascii="Tw Cen MT" w:hAnsi="Tw Cen MT"/>
          <w:b w:val="1"/>
          <w:bCs w:val="1"/>
          <w:color w:val="auto"/>
          <w:sz w:val="24"/>
          <w:szCs w:val="24"/>
        </w:rPr>
        <w:t xml:space="preserve">It is the responsibility of children (at a level that is </w:t>
      </w:r>
      <w:r w:rsidRPr="0C564761" w:rsidR="00B73D33">
        <w:rPr>
          <w:rFonts w:ascii="Tw Cen MT" w:hAnsi="Tw Cen MT"/>
          <w:b w:val="1"/>
          <w:bCs w:val="1"/>
          <w:color w:val="auto"/>
          <w:sz w:val="24"/>
          <w:szCs w:val="24"/>
        </w:rPr>
        <w:t>appropriate to</w:t>
      </w:r>
      <w:r w:rsidRPr="0C564761" w:rsidR="00B73D33">
        <w:rPr>
          <w:rFonts w:ascii="Tw Cen MT" w:hAnsi="Tw Cen MT"/>
          <w:b w:val="1"/>
          <w:bCs w:val="1"/>
          <w:color w:val="auto"/>
          <w:sz w:val="24"/>
          <w:szCs w:val="24"/>
        </w:rPr>
        <w:t xml:space="preserve"> their individual age, </w:t>
      </w:r>
      <w:r w:rsidRPr="0C564761" w:rsidR="00B73D33">
        <w:rPr>
          <w:rFonts w:ascii="Tw Cen MT" w:hAnsi="Tw Cen MT"/>
          <w:b w:val="1"/>
          <w:bCs w:val="1"/>
          <w:color w:val="auto"/>
          <w:sz w:val="24"/>
          <w:szCs w:val="24"/>
        </w:rPr>
        <w:t>ability</w:t>
      </w:r>
      <w:r w:rsidRPr="0C564761" w:rsidR="00B73D33">
        <w:rPr>
          <w:rFonts w:ascii="Tw Cen MT" w:hAnsi="Tw Cen MT"/>
          <w:b w:val="1"/>
          <w:bCs w:val="1"/>
          <w:color w:val="auto"/>
          <w:sz w:val="24"/>
          <w:szCs w:val="24"/>
        </w:rPr>
        <w:t xml:space="preserve"> and vulnerabilities) to: </w:t>
      </w:r>
    </w:p>
    <w:p w:rsidR="00E9747C" w:rsidP="0C564761" w:rsidRDefault="00B73D33" w14:paraId="039D77E6" w14:textId="20D894DA">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Engage in </w:t>
      </w:r>
      <w:r w:rsidRPr="0C564761" w:rsidR="253DA1EB">
        <w:rPr>
          <w:rFonts w:ascii="Tw Cen MT" w:hAnsi="Tw Cen MT"/>
          <w:color w:val="auto"/>
          <w:sz w:val="24"/>
          <w:szCs w:val="24"/>
        </w:rPr>
        <w:t>age-appropriate</w:t>
      </w:r>
      <w:r w:rsidRPr="0C564761" w:rsidR="00B73D33">
        <w:rPr>
          <w:rFonts w:ascii="Tw Cen MT" w:hAnsi="Tw Cen MT"/>
          <w:color w:val="auto"/>
          <w:sz w:val="24"/>
          <w:szCs w:val="24"/>
        </w:rPr>
        <w:t xml:space="preserve"> online safety education opportunities. </w:t>
      </w:r>
    </w:p>
    <w:p w:rsidR="00E9747C" w:rsidP="0C564761" w:rsidRDefault="00B73D33" w14:paraId="5A83646C"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Read and adhere to the School’s AUP. </w:t>
      </w:r>
    </w:p>
    <w:p w:rsidR="00E9747C" w:rsidP="0C564761" w:rsidRDefault="00B73D33" w14:paraId="769B3DC6"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Respect the feelings and rights of others both on and offline. </w:t>
      </w:r>
    </w:p>
    <w:p w:rsidR="00E9747C" w:rsidP="0C564761" w:rsidRDefault="00B73D33" w14:paraId="0A06F924"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Take responsibility for keeping themselves and others safe online. </w:t>
      </w:r>
    </w:p>
    <w:p w:rsidR="00E9747C" w:rsidP="0C564761" w:rsidRDefault="00B73D33" w14:paraId="6EF1D6F8"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Seek help from a trusted adult, if there is a concern online, and support others that may be experiencing online safety issues.</w:t>
      </w:r>
    </w:p>
    <w:p w:rsidR="0C564761" w:rsidP="0C564761" w:rsidRDefault="0C564761" w14:paraId="45A0C149" w14:textId="549797B5">
      <w:pPr>
        <w:spacing w:beforeAutospacing="on" w:afterAutospacing="on"/>
        <w:rPr>
          <w:rFonts w:ascii="Tw Cen MT" w:hAnsi="Tw Cen MT"/>
          <w:color w:val="auto"/>
          <w:sz w:val="24"/>
          <w:szCs w:val="24"/>
        </w:rPr>
      </w:pPr>
    </w:p>
    <w:p w:rsidRPr="00A0266D" w:rsidR="00E9747C" w:rsidP="0C564761" w:rsidRDefault="00B73D33" w14:paraId="469D847C" w14:textId="77777777">
      <w:pPr>
        <w:spacing w:before="100" w:beforeAutospacing="on" w:after="100" w:afterAutospacing="on"/>
        <w:rPr>
          <w:rFonts w:ascii="Tw Cen MT" w:hAnsi="Tw Cen MT"/>
          <w:b w:val="1"/>
          <w:bCs w:val="1"/>
          <w:color w:val="auto" w:themeColor="accent3" w:themeShade="BF"/>
          <w:sz w:val="24"/>
          <w:szCs w:val="24"/>
        </w:rPr>
      </w:pPr>
      <w:r w:rsidRPr="0C564761" w:rsidR="00B73D33">
        <w:rPr>
          <w:rFonts w:ascii="Tw Cen MT" w:hAnsi="Tw Cen MT"/>
          <w:b w:val="1"/>
          <w:bCs w:val="1"/>
          <w:color w:val="auto"/>
          <w:sz w:val="24"/>
          <w:szCs w:val="24"/>
        </w:rPr>
        <w:t xml:space="preserve">It is the responsibility of parents and carers to: </w:t>
      </w:r>
    </w:p>
    <w:p w:rsidR="00E9747C" w:rsidP="0C564761" w:rsidRDefault="00B73D33" w14:paraId="59D49BB4"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Read the School's AUP and encourage their children to adhere to it.</w:t>
      </w:r>
    </w:p>
    <w:p w:rsidR="00E9747C" w:rsidP="0C564761" w:rsidRDefault="00B73D33" w14:paraId="5C834B52"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Support the School by discussing online safety issues with their children and reinforce </w:t>
      </w:r>
      <w:r w:rsidRPr="0C564761" w:rsidR="00B73D33">
        <w:rPr>
          <w:rFonts w:ascii="Tw Cen MT" w:hAnsi="Tw Cen MT"/>
          <w:color w:val="auto"/>
          <w:sz w:val="24"/>
          <w:szCs w:val="24"/>
        </w:rPr>
        <w:t>appropriate</w:t>
      </w:r>
      <w:r w:rsidRPr="0C564761" w:rsidR="00B73D33">
        <w:rPr>
          <w:rFonts w:ascii="Tw Cen MT" w:hAnsi="Tw Cen MT"/>
          <w:color w:val="auto"/>
          <w:sz w:val="24"/>
          <w:szCs w:val="24"/>
        </w:rPr>
        <w:t xml:space="preserve">, safe online behaviours at home. </w:t>
      </w:r>
    </w:p>
    <w:p w:rsidR="00E9747C" w:rsidP="0C564761" w:rsidRDefault="00B73D33" w14:paraId="3962B8D2"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Role model safe and </w:t>
      </w:r>
      <w:r w:rsidRPr="0C564761" w:rsidR="00B73D33">
        <w:rPr>
          <w:rFonts w:ascii="Tw Cen MT" w:hAnsi="Tw Cen MT"/>
          <w:color w:val="auto"/>
          <w:sz w:val="24"/>
          <w:szCs w:val="24"/>
        </w:rPr>
        <w:t>appropriate use</w:t>
      </w:r>
      <w:r w:rsidRPr="0C564761" w:rsidR="00B73D33">
        <w:rPr>
          <w:rFonts w:ascii="Tw Cen MT" w:hAnsi="Tw Cen MT"/>
          <w:color w:val="auto"/>
          <w:sz w:val="24"/>
          <w:szCs w:val="24"/>
        </w:rPr>
        <w:t xml:space="preserve"> of technology and social media. </w:t>
      </w:r>
    </w:p>
    <w:p w:rsidR="00E9747C" w:rsidP="0C564761" w:rsidRDefault="00B73D33" w14:paraId="42E9513E"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Abide by the School’s behaviour expectations and/or AUP. </w:t>
      </w:r>
    </w:p>
    <w:p w:rsidR="00E9747C" w:rsidP="0C564761" w:rsidRDefault="00B73D33" w14:paraId="759241E9" w14:textId="77777777">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w:t>
      </w:r>
      <w:r w:rsidRPr="0C564761" w:rsidR="00B73D33">
        <w:rPr>
          <w:rFonts w:ascii="Tw Cen MT" w:hAnsi="Tw Cen MT"/>
          <w:color w:val="auto"/>
          <w:sz w:val="24"/>
          <w:szCs w:val="24"/>
        </w:rPr>
        <w:t>Identify</w:t>
      </w:r>
      <w:r w:rsidRPr="0C564761" w:rsidR="00B73D33">
        <w:rPr>
          <w:rFonts w:ascii="Tw Cen MT" w:hAnsi="Tw Cen MT"/>
          <w:color w:val="auto"/>
          <w:sz w:val="24"/>
          <w:szCs w:val="24"/>
        </w:rPr>
        <w:t xml:space="preserve"> changes in behaviour that could </w:t>
      </w:r>
      <w:r w:rsidRPr="0C564761" w:rsidR="00B73D33">
        <w:rPr>
          <w:rFonts w:ascii="Tw Cen MT" w:hAnsi="Tw Cen MT"/>
          <w:color w:val="auto"/>
          <w:sz w:val="24"/>
          <w:szCs w:val="24"/>
        </w:rPr>
        <w:t>indicate</w:t>
      </w:r>
      <w:r w:rsidRPr="0C564761" w:rsidR="00B73D33">
        <w:rPr>
          <w:rFonts w:ascii="Tw Cen MT" w:hAnsi="Tw Cen MT"/>
          <w:color w:val="auto"/>
          <w:sz w:val="24"/>
          <w:szCs w:val="24"/>
        </w:rPr>
        <w:t xml:space="preserve"> that their child is at risk of harm online and notify the school of any concerns. </w:t>
      </w:r>
    </w:p>
    <w:p w:rsidRPr="00A0266D" w:rsidR="00585D2A" w:rsidP="0C564761" w:rsidRDefault="00B73D33" w14:paraId="1F46DED0" w14:textId="3E7EDC3A">
      <w:pPr>
        <w:spacing w:before="100" w:beforeAutospacing="on" w:after="100" w:afterAutospacing="on"/>
        <w:rPr>
          <w:rFonts w:ascii="Tw Cen MT" w:hAnsi="Tw Cen MT"/>
          <w:color w:val="auto" w:themeColor="accent3" w:themeShade="BF"/>
          <w:sz w:val="24"/>
          <w:szCs w:val="24"/>
        </w:rPr>
      </w:pPr>
      <w:r w:rsidRPr="0C564761" w:rsidR="00B73D33">
        <w:rPr>
          <w:rFonts w:ascii="Symbol" w:hAnsi="Symbol" w:eastAsia="Symbol" w:cs="Symbol"/>
          <w:color w:val="auto"/>
          <w:sz w:val="24"/>
          <w:szCs w:val="24"/>
        </w:rPr>
        <w:t>·</w:t>
      </w:r>
      <w:r w:rsidRPr="0C564761" w:rsidR="00B73D33">
        <w:rPr>
          <w:rFonts w:ascii="Tw Cen MT" w:hAnsi="Tw Cen MT"/>
          <w:color w:val="auto"/>
          <w:sz w:val="24"/>
          <w:szCs w:val="24"/>
        </w:rPr>
        <w:t xml:space="preserve"> Seek help and support from the </w:t>
      </w:r>
      <w:r w:rsidRPr="0C564761" w:rsidR="00B73D33">
        <w:rPr>
          <w:rFonts w:ascii="Tw Cen MT" w:hAnsi="Tw Cen MT"/>
          <w:color w:val="auto"/>
          <w:sz w:val="24"/>
          <w:szCs w:val="24"/>
        </w:rPr>
        <w:t>School</w:t>
      </w:r>
      <w:r w:rsidRPr="0C564761" w:rsidR="00B73D33">
        <w:rPr>
          <w:rFonts w:ascii="Tw Cen MT" w:hAnsi="Tw Cen MT"/>
          <w:color w:val="auto"/>
          <w:sz w:val="24"/>
          <w:szCs w:val="24"/>
        </w:rPr>
        <w:t xml:space="preserve">, or other </w:t>
      </w:r>
      <w:r w:rsidRPr="0C564761" w:rsidR="00B73D33">
        <w:rPr>
          <w:rFonts w:ascii="Tw Cen MT" w:hAnsi="Tw Cen MT"/>
          <w:color w:val="auto"/>
          <w:sz w:val="24"/>
          <w:szCs w:val="24"/>
        </w:rPr>
        <w:t>appropriate agencies</w:t>
      </w:r>
      <w:r w:rsidRPr="0C564761" w:rsidR="00B73D33">
        <w:rPr>
          <w:rFonts w:ascii="Tw Cen MT" w:hAnsi="Tw Cen MT"/>
          <w:color w:val="auto"/>
          <w:sz w:val="24"/>
          <w:szCs w:val="24"/>
        </w:rPr>
        <w:t xml:space="preserve">, if they or their child encounter risk or concerns online. </w:t>
      </w:r>
    </w:p>
    <w:p w:rsidRPr="00373A91" w:rsidR="00184C20" w:rsidP="00184C20" w:rsidRDefault="00184C20" w14:paraId="4BE3614C" w14:textId="77777777">
      <w:pPr>
        <w:pStyle w:val="Heading4"/>
      </w:pPr>
      <w:r w:rsidR="00184C20">
        <w:rPr/>
        <w:t>Governance</w:t>
      </w:r>
    </w:p>
    <w:p w:rsidRPr="00373A91" w:rsidR="001917FB" w:rsidP="00184C20" w:rsidRDefault="00184C20" w14:paraId="6D1876C6" w14:textId="1FEB670A">
      <w:pPr>
        <w:spacing w:before="100" w:beforeAutospacing="1" w:after="100" w:afterAutospacing="1"/>
        <w:rPr>
          <w:rFonts w:ascii="Tw Cen MT" w:hAnsi="Tw Cen MT"/>
          <w:sz w:val="24"/>
          <w:szCs w:val="24"/>
        </w:rPr>
      </w:pPr>
      <w:r w:rsidRPr="00373A91">
        <w:rPr>
          <w:rFonts w:ascii="Tw Cen MT" w:hAnsi="Tw Cen MT"/>
          <w:sz w:val="24"/>
          <w:szCs w:val="24"/>
        </w:rPr>
        <w:t xml:space="preserve">The </w:t>
      </w:r>
      <w:r w:rsidRPr="00373A91" w:rsidR="00A144BF">
        <w:rPr>
          <w:rFonts w:ascii="Tw Cen MT" w:hAnsi="Tw Cen MT"/>
          <w:sz w:val="24"/>
          <w:szCs w:val="24"/>
        </w:rPr>
        <w:t>School</w:t>
      </w:r>
      <w:r w:rsidRPr="00373A91">
        <w:rPr>
          <w:rFonts w:ascii="Tw Cen MT" w:hAnsi="Tw Cen MT"/>
          <w:sz w:val="24"/>
          <w:szCs w:val="24"/>
        </w:rPr>
        <w:t xml:space="preserve"> </w:t>
      </w:r>
      <w:r w:rsidRPr="00373A91" w:rsidR="004B4818">
        <w:rPr>
          <w:rFonts w:ascii="Tw Cen MT" w:hAnsi="Tw Cen MT"/>
          <w:sz w:val="24"/>
          <w:szCs w:val="24"/>
        </w:rPr>
        <w:t>G</w:t>
      </w:r>
      <w:r w:rsidRPr="00373A91">
        <w:rPr>
          <w:rFonts w:ascii="Tw Cen MT" w:hAnsi="Tw Cen MT"/>
          <w:sz w:val="24"/>
          <w:szCs w:val="24"/>
        </w:rPr>
        <w:t xml:space="preserve">overnors are responsible for the approval of the </w:t>
      </w:r>
      <w:r w:rsidRPr="00373A91" w:rsidR="001917FB">
        <w:rPr>
          <w:rFonts w:ascii="Tw Cen MT" w:hAnsi="Tw Cen MT"/>
          <w:sz w:val="24"/>
          <w:szCs w:val="24"/>
        </w:rPr>
        <w:t xml:space="preserve">Online Safety </w:t>
      </w:r>
      <w:r w:rsidRPr="00373A91">
        <w:rPr>
          <w:rFonts w:ascii="Tw Cen MT" w:hAnsi="Tw Cen MT"/>
          <w:sz w:val="24"/>
          <w:szCs w:val="24"/>
        </w:rPr>
        <w:t xml:space="preserve">Policy and for reviewing the effectiveness of the policy. This is carried out by the </w:t>
      </w:r>
      <w:r w:rsidRPr="00373A91" w:rsidR="001917FB">
        <w:rPr>
          <w:rFonts w:ascii="Tw Cen MT" w:hAnsi="Tw Cen MT"/>
          <w:sz w:val="24"/>
          <w:szCs w:val="24"/>
        </w:rPr>
        <w:t>Safeguarding</w:t>
      </w:r>
      <w:r w:rsidRPr="00373A91">
        <w:rPr>
          <w:rFonts w:ascii="Tw Cen MT" w:hAnsi="Tw Cen MT"/>
          <w:sz w:val="24"/>
          <w:szCs w:val="24"/>
        </w:rPr>
        <w:t xml:space="preserve"> Committee, receiving regular information about </w:t>
      </w:r>
      <w:r w:rsidRPr="00373A91" w:rsidR="000E09AB">
        <w:rPr>
          <w:rFonts w:ascii="Tw Cen MT" w:hAnsi="Tw Cen MT"/>
          <w:sz w:val="24"/>
          <w:szCs w:val="24"/>
        </w:rPr>
        <w:t>Online Safety</w:t>
      </w:r>
      <w:r w:rsidRPr="00373A91">
        <w:rPr>
          <w:rFonts w:ascii="Tw Cen MT" w:hAnsi="Tw Cen MT"/>
          <w:sz w:val="24"/>
          <w:szCs w:val="24"/>
        </w:rPr>
        <w:t xml:space="preserve"> incidents and monitoring reports. The </w:t>
      </w:r>
      <w:r w:rsidRPr="00373A91" w:rsidR="001917FB">
        <w:rPr>
          <w:rFonts w:ascii="Tw Cen MT" w:hAnsi="Tw Cen MT"/>
          <w:sz w:val="24"/>
          <w:szCs w:val="24"/>
        </w:rPr>
        <w:t>Safeguarding Governor carries the following responsibilities:</w:t>
      </w:r>
    </w:p>
    <w:p w:rsidRPr="00373A91" w:rsidR="00184C20" w:rsidP="00BD493F" w:rsidRDefault="00184C20" w14:paraId="5E9185C9" w14:textId="4F25E1DC">
      <w:pPr>
        <w:spacing w:before="100" w:beforeAutospacing="1" w:after="100" w:afterAutospacing="1"/>
        <w:rPr>
          <w:rFonts w:ascii="Tw Cen MT" w:hAnsi="Tw Cen MT"/>
          <w:sz w:val="24"/>
          <w:szCs w:val="24"/>
        </w:rPr>
      </w:pPr>
      <w:r w:rsidRPr="00373A91">
        <w:rPr>
          <w:rFonts w:ascii="Tw Cen MT" w:hAnsi="Tw Cen MT"/>
          <w:sz w:val="24"/>
          <w:szCs w:val="24"/>
        </w:rPr>
        <w:t xml:space="preserve"> Regular meetings with the</w:t>
      </w:r>
      <w:r w:rsidRPr="00373A91" w:rsidR="001917FB">
        <w:rPr>
          <w:rFonts w:ascii="Tw Cen MT" w:hAnsi="Tw Cen MT"/>
          <w:sz w:val="24"/>
          <w:szCs w:val="24"/>
        </w:rPr>
        <w:t xml:space="preserve"> DSL</w:t>
      </w:r>
      <w:r w:rsidRPr="00373A91">
        <w:rPr>
          <w:rFonts w:ascii="Tw Cen MT" w:hAnsi="Tw Cen MT"/>
          <w:sz w:val="24"/>
          <w:szCs w:val="24"/>
        </w:rPr>
        <w:t xml:space="preserve">: termly, alongside </w:t>
      </w:r>
      <w:r w:rsidRPr="00373A91" w:rsidR="001917FB">
        <w:rPr>
          <w:rFonts w:ascii="Tw Cen MT" w:hAnsi="Tw Cen MT"/>
          <w:sz w:val="24"/>
          <w:szCs w:val="24"/>
        </w:rPr>
        <w:t>Safeguarding</w:t>
      </w:r>
      <w:r w:rsidRPr="00373A91">
        <w:rPr>
          <w:rFonts w:ascii="Tw Cen MT" w:hAnsi="Tw Cen MT"/>
          <w:sz w:val="24"/>
          <w:szCs w:val="24"/>
        </w:rPr>
        <w:t xml:space="preserve"> </w:t>
      </w:r>
      <w:r w:rsidRPr="00373A91" w:rsidR="000D618C">
        <w:rPr>
          <w:rFonts w:ascii="Tw Cen MT" w:hAnsi="Tw Cen MT"/>
          <w:sz w:val="24"/>
          <w:szCs w:val="24"/>
        </w:rPr>
        <w:t>C</w:t>
      </w:r>
      <w:r w:rsidRPr="00373A91">
        <w:rPr>
          <w:rFonts w:ascii="Tw Cen MT" w:hAnsi="Tw Cen MT"/>
          <w:sz w:val="24"/>
          <w:szCs w:val="24"/>
        </w:rPr>
        <w:t>ommittee meetings.</w:t>
      </w:r>
    </w:p>
    <w:p w:rsidRPr="00373A91" w:rsidR="00184C20" w:rsidP="00093069" w:rsidRDefault="00184C20" w14:paraId="0FC6539A" w14:textId="79E158F4">
      <w:pPr>
        <w:pStyle w:val="ListParagraph"/>
        <w:numPr>
          <w:ilvl w:val="0"/>
          <w:numId w:val="12"/>
        </w:numPr>
        <w:spacing w:before="100" w:beforeAutospacing="1" w:after="100" w:afterAutospacing="1"/>
        <w:rPr>
          <w:rFonts w:ascii="Tw Cen MT" w:hAnsi="Tw Cen MT"/>
          <w:sz w:val="24"/>
          <w:szCs w:val="24"/>
        </w:rPr>
      </w:pPr>
      <w:r w:rsidRPr="00373A91">
        <w:rPr>
          <w:rFonts w:ascii="Tw Cen MT" w:hAnsi="Tw Cen MT"/>
          <w:sz w:val="24"/>
          <w:szCs w:val="24"/>
        </w:rPr>
        <w:t>Regular monitoring</w:t>
      </w:r>
      <w:r w:rsidRPr="00373A91" w:rsidR="00851541">
        <w:rPr>
          <w:rFonts w:ascii="Tw Cen MT" w:hAnsi="Tw Cen MT"/>
          <w:sz w:val="24"/>
          <w:szCs w:val="24"/>
        </w:rPr>
        <w:t xml:space="preserve"> of</w:t>
      </w:r>
      <w:r w:rsidRPr="00373A91">
        <w:rPr>
          <w:rFonts w:ascii="Tw Cen MT" w:hAnsi="Tw Cen MT"/>
          <w:sz w:val="24"/>
          <w:szCs w:val="24"/>
        </w:rPr>
        <w:t xml:space="preserve"> </w:t>
      </w:r>
      <w:r w:rsidRPr="00373A91" w:rsidR="001917FB">
        <w:rPr>
          <w:rFonts w:ascii="Tw Cen MT" w:hAnsi="Tw Cen MT"/>
          <w:sz w:val="24"/>
          <w:szCs w:val="24"/>
        </w:rPr>
        <w:t>online</w:t>
      </w:r>
      <w:r w:rsidRPr="00373A91">
        <w:rPr>
          <w:rFonts w:ascii="Tw Cen MT" w:hAnsi="Tw Cen MT"/>
          <w:sz w:val="24"/>
          <w:szCs w:val="24"/>
        </w:rPr>
        <w:t xml:space="preserve"> incident logs</w:t>
      </w:r>
    </w:p>
    <w:p w:rsidRPr="009843A9" w:rsidR="00184C20" w:rsidP="0C564761" w:rsidRDefault="00184C20" w14:paraId="4681FDC8" w14:textId="087954EF">
      <w:pPr>
        <w:pStyle w:val="ListParagraph"/>
        <w:numPr>
          <w:ilvl w:val="0"/>
          <w:numId w:val="12"/>
        </w:numPr>
        <w:spacing w:before="100" w:beforeAutospacing="on" w:after="100" w:afterAutospacing="on"/>
        <w:rPr>
          <w:rFonts w:ascii="Tw Cen MT" w:hAnsi="Tw Cen MT"/>
          <w:sz w:val="24"/>
          <w:szCs w:val="24"/>
        </w:rPr>
      </w:pPr>
      <w:r w:rsidRPr="0C564761" w:rsidR="00184C20">
        <w:rPr>
          <w:rFonts w:ascii="Tw Cen MT" w:hAnsi="Tw Cen MT"/>
          <w:sz w:val="24"/>
          <w:szCs w:val="24"/>
        </w:rPr>
        <w:t>Regular monitoring of filtering</w:t>
      </w:r>
      <w:r w:rsidRPr="0C564761" w:rsidR="00475228">
        <w:rPr>
          <w:rFonts w:ascii="Tw Cen MT" w:hAnsi="Tw Cen MT"/>
          <w:sz w:val="24"/>
          <w:szCs w:val="24"/>
        </w:rPr>
        <w:t xml:space="preserve"> and monitoring</w:t>
      </w:r>
      <w:r w:rsidRPr="0C564761" w:rsidR="009843A9">
        <w:rPr>
          <w:rFonts w:ascii="Tw Cen MT" w:hAnsi="Tw Cen MT"/>
          <w:sz w:val="24"/>
          <w:szCs w:val="24"/>
        </w:rPr>
        <w:t xml:space="preserve"> systems</w:t>
      </w:r>
    </w:p>
    <w:p w:rsidRPr="00373A91" w:rsidR="00184C20" w:rsidP="00093069" w:rsidRDefault="00184C20" w14:paraId="03F1BC66" w14:textId="77777777">
      <w:pPr>
        <w:pStyle w:val="ListParagraph"/>
        <w:numPr>
          <w:ilvl w:val="0"/>
          <w:numId w:val="12"/>
        </w:numPr>
        <w:spacing w:before="100" w:beforeAutospacing="1" w:after="100" w:afterAutospacing="1"/>
        <w:rPr>
          <w:rFonts w:ascii="Tw Cen MT" w:hAnsi="Tw Cen MT"/>
          <w:sz w:val="24"/>
          <w:szCs w:val="24"/>
        </w:rPr>
      </w:pPr>
      <w:r w:rsidRPr="00373A91">
        <w:rPr>
          <w:rFonts w:ascii="Tw Cen MT" w:hAnsi="Tw Cen MT"/>
          <w:sz w:val="24"/>
          <w:szCs w:val="24"/>
        </w:rPr>
        <w:t xml:space="preserve">Reporting to relevant Governors’ meetings </w:t>
      </w:r>
    </w:p>
    <w:p w:rsidRPr="00373A91" w:rsidR="00BD493F" w:rsidP="00CA592A" w:rsidRDefault="00606E76" w14:paraId="6BD54741" w14:textId="77777777">
      <w:pPr>
        <w:pStyle w:val="Heading4"/>
      </w:pPr>
      <w:r w:rsidRPr="00373A91">
        <w:t>S</w:t>
      </w:r>
      <w:r w:rsidRPr="00373A91" w:rsidR="00C81096">
        <w:t xml:space="preserve">AFEGUARDING : </w:t>
      </w:r>
    </w:p>
    <w:p w:rsidRPr="00373A91" w:rsidR="00C81096" w:rsidP="00CA592A" w:rsidRDefault="008467B8" w14:paraId="701B7D46" w14:textId="333EE4E8">
      <w:pPr>
        <w:pStyle w:val="Heading4"/>
      </w:pPr>
      <w:r w:rsidRPr="00373A91">
        <w:t>KEEPING PUPILS SAFE ONLINE</w:t>
      </w:r>
      <w:r w:rsidRPr="00373A91" w:rsidR="00102283">
        <w:t xml:space="preserve"> </w:t>
      </w:r>
      <w:r w:rsidRPr="00373A91">
        <w:t>- WHAT ARE THE RISKS</w:t>
      </w:r>
      <w:r w:rsidRPr="00373A91" w:rsidR="00BD493F">
        <w:t>?</w:t>
      </w:r>
    </w:p>
    <w:p w:rsidRPr="00373A91" w:rsidR="0072134E" w:rsidP="00606E76" w:rsidRDefault="0072134E" w14:paraId="69A1DF96" w14:textId="77777777">
      <w:pPr>
        <w:spacing w:before="100" w:beforeAutospacing="1" w:after="100" w:afterAutospacing="1"/>
        <w:rPr>
          <w:rFonts w:ascii="Tw Cen MT" w:hAnsi="Tw Cen MT"/>
          <w:b/>
          <w:sz w:val="24"/>
          <w:szCs w:val="24"/>
        </w:rPr>
      </w:pPr>
      <w:r w:rsidRPr="00373A91">
        <w:rPr>
          <w:rFonts w:ascii="Tw Cen MT" w:hAnsi="Tw Cen MT"/>
          <w:b/>
          <w:sz w:val="24"/>
          <w:szCs w:val="24"/>
        </w:rPr>
        <w:t>Types of unsafe behaviour online</w:t>
      </w:r>
    </w:p>
    <w:p w:rsidRPr="00373A91" w:rsidR="0072134E" w:rsidP="00606E76" w:rsidRDefault="0072134E" w14:paraId="020B72C2" w14:textId="6567993A">
      <w:pPr>
        <w:spacing w:before="100" w:beforeAutospacing="1" w:after="100" w:afterAutospacing="1"/>
        <w:rPr>
          <w:rFonts w:ascii="Tw Cen MT" w:hAnsi="Tw Cen MT"/>
          <w:sz w:val="24"/>
          <w:szCs w:val="24"/>
        </w:rPr>
      </w:pPr>
      <w:r w:rsidRPr="00373A91">
        <w:rPr>
          <w:rFonts w:ascii="Tw Cen MT" w:hAnsi="Tw Cen MT"/>
          <w:sz w:val="24"/>
          <w:szCs w:val="24"/>
        </w:rPr>
        <w:t xml:space="preserve">There are </w:t>
      </w:r>
      <w:r w:rsidRPr="00373A91" w:rsidR="000E09AB">
        <w:rPr>
          <w:rFonts w:ascii="Tw Cen MT" w:hAnsi="Tw Cen MT"/>
          <w:sz w:val="24"/>
          <w:szCs w:val="24"/>
        </w:rPr>
        <w:t>four</w:t>
      </w:r>
      <w:r w:rsidRPr="00373A91">
        <w:rPr>
          <w:rFonts w:ascii="Tw Cen MT" w:hAnsi="Tw Cen MT"/>
          <w:sz w:val="24"/>
          <w:szCs w:val="24"/>
        </w:rPr>
        <w:t xml:space="preserve"> broad areas of risk relating to young people’s activities </w:t>
      </w:r>
      <w:r w:rsidRPr="00ED1468">
        <w:rPr>
          <w:rFonts w:ascii="Tw Cen MT" w:hAnsi="Tw Cen MT"/>
          <w:sz w:val="24"/>
          <w:szCs w:val="24"/>
        </w:rPr>
        <w:t>online</w:t>
      </w:r>
      <w:r w:rsidRPr="00ED1468" w:rsidR="00E22630">
        <w:rPr>
          <w:rFonts w:ascii="Tw Cen MT" w:hAnsi="Tw Cen MT"/>
          <w:sz w:val="24"/>
          <w:szCs w:val="24"/>
        </w:rPr>
        <w:t>:</w:t>
      </w:r>
    </w:p>
    <w:p w:rsidRPr="00373A91" w:rsidR="0072134E" w:rsidP="00606E76" w:rsidRDefault="0072134E" w14:paraId="0C3E3A39" w14:textId="77777777">
      <w:pPr>
        <w:spacing w:before="100" w:beforeAutospacing="1" w:after="100" w:afterAutospacing="1"/>
        <w:rPr>
          <w:rFonts w:ascii="Tw Cen MT" w:hAnsi="Tw Cen MT"/>
          <w:sz w:val="24"/>
          <w:szCs w:val="24"/>
        </w:rPr>
      </w:pPr>
      <w:r w:rsidRPr="00373A91">
        <w:rPr>
          <w:rFonts w:ascii="Tw Cen MT" w:hAnsi="Tw Cen MT"/>
          <w:sz w:val="24"/>
          <w:szCs w:val="24"/>
        </w:rPr>
        <w:t>CONTENT: being exposed to illegal, inappropriate or harmful material</w:t>
      </w:r>
    </w:p>
    <w:p w:rsidRPr="00373A91" w:rsidR="0072134E" w:rsidP="00606E76" w:rsidRDefault="0072134E" w14:paraId="4A4C4399" w14:textId="77777777">
      <w:pPr>
        <w:spacing w:before="100" w:beforeAutospacing="1" w:after="100" w:afterAutospacing="1"/>
        <w:rPr>
          <w:rFonts w:ascii="Tw Cen MT" w:hAnsi="Tw Cen MT"/>
          <w:sz w:val="24"/>
          <w:szCs w:val="24"/>
        </w:rPr>
      </w:pPr>
      <w:r w:rsidRPr="00373A91">
        <w:rPr>
          <w:rFonts w:ascii="Tw Cen MT" w:hAnsi="Tw Cen MT"/>
          <w:sz w:val="24"/>
          <w:szCs w:val="24"/>
        </w:rPr>
        <w:t>CONTACT: being subjected to harmful online interaction with other users; and</w:t>
      </w:r>
    </w:p>
    <w:p w:rsidRPr="00373A91" w:rsidR="0072134E" w:rsidP="00606E76" w:rsidRDefault="0072134E" w14:paraId="6ACA1977" w14:textId="79CDE311">
      <w:pPr>
        <w:spacing w:before="100" w:beforeAutospacing="1" w:after="100" w:afterAutospacing="1"/>
        <w:rPr>
          <w:rFonts w:ascii="Tw Cen MT" w:hAnsi="Tw Cen MT"/>
          <w:sz w:val="24"/>
          <w:szCs w:val="24"/>
        </w:rPr>
      </w:pPr>
      <w:r w:rsidRPr="00373A91">
        <w:rPr>
          <w:rFonts w:ascii="Tw Cen MT" w:hAnsi="Tw Cen MT"/>
          <w:sz w:val="24"/>
          <w:szCs w:val="24"/>
        </w:rPr>
        <w:t>CONDUCT: personal online behaviour that increases the likelihood of, or cause</w:t>
      </w:r>
      <w:r w:rsidRPr="00373A91" w:rsidR="00250A05">
        <w:rPr>
          <w:rFonts w:ascii="Tw Cen MT" w:hAnsi="Tw Cen MT"/>
          <w:sz w:val="24"/>
          <w:szCs w:val="24"/>
        </w:rPr>
        <w:t>s</w:t>
      </w:r>
      <w:r w:rsidRPr="00373A91">
        <w:rPr>
          <w:rFonts w:ascii="Tw Cen MT" w:hAnsi="Tw Cen MT"/>
          <w:sz w:val="24"/>
          <w:szCs w:val="24"/>
        </w:rPr>
        <w:t>, harm.</w:t>
      </w:r>
    </w:p>
    <w:p w:rsidRPr="00373A91" w:rsidR="000E09AB" w:rsidP="00606E76" w:rsidRDefault="000E09AB" w14:paraId="6A8CF810" w14:textId="1DDD3C77">
      <w:pPr>
        <w:spacing w:before="100" w:beforeAutospacing="1" w:after="100" w:afterAutospacing="1"/>
        <w:rPr>
          <w:rFonts w:ascii="Tw Cen MT" w:hAnsi="Tw Cen MT"/>
          <w:sz w:val="24"/>
          <w:szCs w:val="24"/>
        </w:rPr>
      </w:pPr>
      <w:r w:rsidRPr="00373A91">
        <w:rPr>
          <w:rFonts w:ascii="Tw Cen MT" w:hAnsi="Tw Cen MT"/>
          <w:sz w:val="24"/>
          <w:szCs w:val="24"/>
        </w:rPr>
        <w:t xml:space="preserve">COMMERCE: </w:t>
      </w:r>
      <w:r w:rsidRPr="00373A91" w:rsidR="008243CB">
        <w:rPr>
          <w:rFonts w:ascii="Tw Cen MT" w:hAnsi="Tw Cen MT"/>
          <w:sz w:val="24"/>
          <w:szCs w:val="24"/>
        </w:rPr>
        <w:t xml:space="preserve">risks </w:t>
      </w:r>
      <w:r w:rsidRPr="00373A91">
        <w:rPr>
          <w:rFonts w:ascii="Tw Cen MT" w:hAnsi="Tw Cen MT"/>
          <w:sz w:val="24"/>
          <w:szCs w:val="24"/>
        </w:rPr>
        <w:t xml:space="preserve">online </w:t>
      </w:r>
      <w:r w:rsidRPr="00373A91" w:rsidR="008243CB">
        <w:rPr>
          <w:rFonts w:ascii="Tw Cen MT" w:hAnsi="Tw Cen MT"/>
          <w:sz w:val="24"/>
          <w:szCs w:val="24"/>
        </w:rPr>
        <w:t xml:space="preserve">such as </w:t>
      </w:r>
      <w:r w:rsidRPr="00373A91">
        <w:rPr>
          <w:rFonts w:ascii="Tw Cen MT" w:hAnsi="Tw Cen MT"/>
          <w:sz w:val="24"/>
          <w:szCs w:val="24"/>
        </w:rPr>
        <w:t>gambling, inappropriate advertising, phishing or financial scams</w:t>
      </w:r>
    </w:p>
    <w:p w:rsidRPr="00373A91" w:rsidR="00BD493F" w:rsidP="00606E76" w:rsidRDefault="00BD493F" w14:paraId="663FD36E" w14:textId="77777777">
      <w:pPr>
        <w:spacing w:before="100" w:beforeAutospacing="1" w:after="100" w:afterAutospacing="1"/>
        <w:rPr>
          <w:rFonts w:ascii="Tw Cen MT" w:hAnsi="Tw Cen MT"/>
          <w:sz w:val="24"/>
          <w:szCs w:val="24"/>
        </w:rPr>
      </w:pPr>
    </w:p>
    <w:tbl>
      <w:tblPr>
        <w:tblStyle w:val="TableGrid"/>
        <w:tblW w:w="0" w:type="auto"/>
        <w:tblLook w:val="04A0" w:firstRow="1" w:lastRow="0" w:firstColumn="1" w:lastColumn="0" w:noHBand="0" w:noVBand="1"/>
      </w:tblPr>
      <w:tblGrid>
        <w:gridCol w:w="1098"/>
        <w:gridCol w:w="1927"/>
        <w:gridCol w:w="1775"/>
        <w:gridCol w:w="2468"/>
        <w:gridCol w:w="1748"/>
      </w:tblGrid>
      <w:tr w:rsidRPr="00373A91" w:rsidR="00BD493F" w:rsidTr="0C564761" w14:paraId="3C53ADAB" w14:textId="77777777">
        <w:tc>
          <w:tcPr>
            <w:tcW w:w="988" w:type="dxa"/>
            <w:tcMar/>
          </w:tcPr>
          <w:p w:rsidRPr="00373A91" w:rsidR="0072134E" w:rsidP="00606E76" w:rsidRDefault="0072134E" w14:paraId="399EFDB3" w14:textId="77777777">
            <w:pPr>
              <w:spacing w:before="100" w:beforeAutospacing="1" w:after="100" w:afterAutospacing="1"/>
              <w:rPr>
                <w:rFonts w:ascii="Tw Cen MT" w:hAnsi="Tw Cen MT"/>
                <w:sz w:val="24"/>
                <w:szCs w:val="24"/>
              </w:rPr>
            </w:pPr>
          </w:p>
        </w:tc>
        <w:tc>
          <w:tcPr>
            <w:tcW w:w="2000" w:type="dxa"/>
            <w:tcMar/>
          </w:tcPr>
          <w:p w:rsidRPr="00373A91" w:rsidR="0072134E" w:rsidP="00606E76" w:rsidRDefault="0072134E" w14:paraId="23779498" w14:textId="77777777">
            <w:pPr>
              <w:spacing w:before="100" w:beforeAutospacing="1" w:after="100" w:afterAutospacing="1"/>
              <w:rPr>
                <w:rFonts w:ascii="Tw Cen MT" w:hAnsi="Tw Cen MT"/>
                <w:sz w:val="24"/>
                <w:szCs w:val="24"/>
              </w:rPr>
            </w:pPr>
            <w:r w:rsidRPr="00373A91">
              <w:rPr>
                <w:rFonts w:ascii="Tw Cen MT" w:hAnsi="Tw Cen MT"/>
                <w:sz w:val="24"/>
                <w:szCs w:val="24"/>
              </w:rPr>
              <w:t>COMMERCIAL</w:t>
            </w:r>
          </w:p>
        </w:tc>
        <w:tc>
          <w:tcPr>
            <w:tcW w:w="1802" w:type="dxa"/>
            <w:tcMar/>
          </w:tcPr>
          <w:p w:rsidRPr="00373A91" w:rsidR="0072134E" w:rsidP="0072134E" w:rsidRDefault="0072134E" w14:paraId="3D8C5985" w14:textId="77777777">
            <w:pPr>
              <w:spacing w:before="100" w:beforeAutospacing="1" w:after="100" w:afterAutospacing="1"/>
              <w:rPr>
                <w:rFonts w:ascii="Tw Cen MT" w:hAnsi="Tw Cen MT"/>
                <w:sz w:val="24"/>
                <w:szCs w:val="24"/>
              </w:rPr>
            </w:pPr>
            <w:r w:rsidRPr="00373A91">
              <w:rPr>
                <w:rFonts w:ascii="Tw Cen MT" w:hAnsi="Tw Cen MT"/>
                <w:sz w:val="24"/>
                <w:szCs w:val="24"/>
              </w:rPr>
              <w:t>AGGRESSIVE</w:t>
            </w:r>
          </w:p>
        </w:tc>
        <w:tc>
          <w:tcPr>
            <w:tcW w:w="2519" w:type="dxa"/>
            <w:tcMar/>
          </w:tcPr>
          <w:p w:rsidRPr="00373A91" w:rsidR="0072134E" w:rsidP="00606E76" w:rsidRDefault="0072134E" w14:paraId="4C531609" w14:textId="77777777">
            <w:pPr>
              <w:spacing w:before="100" w:beforeAutospacing="1" w:after="100" w:afterAutospacing="1"/>
              <w:rPr>
                <w:rFonts w:ascii="Tw Cen MT" w:hAnsi="Tw Cen MT"/>
                <w:sz w:val="24"/>
                <w:szCs w:val="24"/>
              </w:rPr>
            </w:pPr>
            <w:r w:rsidRPr="00373A91">
              <w:rPr>
                <w:rFonts w:ascii="Tw Cen MT" w:hAnsi="Tw Cen MT"/>
                <w:sz w:val="24"/>
                <w:szCs w:val="24"/>
              </w:rPr>
              <w:t>SEXUAL</w:t>
            </w:r>
          </w:p>
        </w:tc>
        <w:tc>
          <w:tcPr>
            <w:tcW w:w="1707" w:type="dxa"/>
            <w:tcMar/>
          </w:tcPr>
          <w:p w:rsidRPr="00373A91" w:rsidR="0072134E" w:rsidP="00606E76" w:rsidRDefault="0072134E" w14:paraId="2A81457E" w14:textId="77777777">
            <w:pPr>
              <w:spacing w:before="100" w:beforeAutospacing="1" w:after="100" w:afterAutospacing="1"/>
              <w:rPr>
                <w:rFonts w:ascii="Tw Cen MT" w:hAnsi="Tw Cen MT"/>
                <w:sz w:val="24"/>
                <w:szCs w:val="24"/>
              </w:rPr>
            </w:pPr>
            <w:r w:rsidRPr="00373A91">
              <w:rPr>
                <w:rFonts w:ascii="Tw Cen MT" w:hAnsi="Tw Cen MT"/>
                <w:sz w:val="24"/>
                <w:szCs w:val="24"/>
              </w:rPr>
              <w:t>VALUES</w:t>
            </w:r>
          </w:p>
        </w:tc>
      </w:tr>
      <w:tr w:rsidRPr="00373A91" w:rsidR="00BD493F" w:rsidTr="0C564761" w14:paraId="127787F0" w14:textId="77777777">
        <w:tc>
          <w:tcPr>
            <w:tcW w:w="988" w:type="dxa"/>
            <w:tcMar/>
          </w:tcPr>
          <w:p w:rsidRPr="00373A91" w:rsidR="0072134E" w:rsidP="00606E76" w:rsidRDefault="0072134E" w14:paraId="713A4A1E" w14:textId="77777777">
            <w:pPr>
              <w:spacing w:before="100" w:beforeAutospacing="1" w:after="100" w:afterAutospacing="1"/>
              <w:rPr>
                <w:rFonts w:ascii="Tw Cen MT" w:hAnsi="Tw Cen MT"/>
                <w:sz w:val="18"/>
                <w:szCs w:val="18"/>
              </w:rPr>
            </w:pPr>
            <w:r w:rsidRPr="00373A91">
              <w:rPr>
                <w:rFonts w:ascii="Tw Cen MT" w:hAnsi="Tw Cen MT"/>
                <w:sz w:val="18"/>
                <w:szCs w:val="18"/>
              </w:rPr>
              <w:t>CON</w:t>
            </w:r>
            <w:r w:rsidRPr="00373A91" w:rsidR="00BD493F">
              <w:rPr>
                <w:rFonts w:ascii="Tw Cen MT" w:hAnsi="Tw Cen MT"/>
                <w:sz w:val="18"/>
                <w:szCs w:val="18"/>
              </w:rPr>
              <w:t xml:space="preserve">TENT </w:t>
            </w:r>
          </w:p>
          <w:p w:rsidRPr="00373A91" w:rsidR="0072134E" w:rsidP="00606E76" w:rsidRDefault="0072134E" w14:paraId="643A484C" w14:textId="7B56A65C">
            <w:pPr>
              <w:spacing w:before="100" w:beforeAutospacing="1" w:after="100" w:afterAutospacing="1"/>
              <w:rPr>
                <w:rFonts w:ascii="Tw Cen MT" w:hAnsi="Tw Cen MT"/>
                <w:sz w:val="18"/>
                <w:szCs w:val="18"/>
              </w:rPr>
            </w:pPr>
            <w:r w:rsidRPr="00373A91">
              <w:rPr>
                <w:rFonts w:ascii="Tw Cen MT" w:hAnsi="Tw Cen MT"/>
                <w:sz w:val="18"/>
                <w:szCs w:val="18"/>
              </w:rPr>
              <w:t>(</w:t>
            </w:r>
            <w:r w:rsidRPr="00373A91" w:rsidR="00102283">
              <w:rPr>
                <w:rFonts w:ascii="Tw Cen MT" w:hAnsi="Tw Cen MT"/>
                <w:sz w:val="18"/>
                <w:szCs w:val="18"/>
              </w:rPr>
              <w:t>t</w:t>
            </w:r>
            <w:r w:rsidRPr="00373A91">
              <w:rPr>
                <w:rFonts w:ascii="Tw Cen MT" w:hAnsi="Tw Cen MT"/>
                <w:sz w:val="18"/>
                <w:szCs w:val="18"/>
              </w:rPr>
              <w:t>ypes of content pupils might see)</w:t>
            </w:r>
          </w:p>
        </w:tc>
        <w:tc>
          <w:tcPr>
            <w:tcW w:w="2000" w:type="dxa"/>
            <w:tcMar/>
          </w:tcPr>
          <w:p w:rsidRPr="00373A91" w:rsidR="0072134E" w:rsidP="0C564761" w:rsidRDefault="0072134E" w14:paraId="2AF47EED" w14:textId="77777777">
            <w:pPr>
              <w:pStyle w:val="ListParagraph"/>
              <w:numPr>
                <w:ilvl w:val="0"/>
                <w:numId w:val="14"/>
              </w:numPr>
              <w:spacing w:before="100" w:beforeAutospacing="on" w:after="100" w:afterAutospacing="on"/>
              <w:rPr>
                <w:rFonts w:ascii="Tw Cen MT" w:hAnsi="Tw Cen MT"/>
                <w:sz w:val="14"/>
                <w:szCs w:val="14"/>
              </w:rPr>
            </w:pPr>
            <w:r w:rsidRPr="0C564761" w:rsidR="0072134E">
              <w:rPr>
                <w:rFonts w:ascii="Tw Cen MT" w:hAnsi="Tw Cen MT"/>
                <w:sz w:val="14"/>
                <w:szCs w:val="14"/>
              </w:rPr>
              <w:t>Adverts</w:t>
            </w:r>
          </w:p>
          <w:p w:rsidR="0072134E" w:rsidP="0C564761" w:rsidRDefault="0072134E" w14:paraId="00B6127C" w14:textId="77777777">
            <w:pPr>
              <w:pStyle w:val="ListParagraph"/>
              <w:numPr>
                <w:ilvl w:val="0"/>
                <w:numId w:val="14"/>
              </w:numPr>
              <w:spacing w:before="100" w:beforeAutospacing="on" w:after="100" w:afterAutospacing="on"/>
              <w:rPr>
                <w:rFonts w:ascii="Tw Cen MT" w:hAnsi="Tw Cen MT"/>
                <w:sz w:val="14"/>
                <w:szCs w:val="14"/>
              </w:rPr>
            </w:pPr>
            <w:r w:rsidRPr="0C564761" w:rsidR="0072134E">
              <w:rPr>
                <w:rFonts w:ascii="Tw Cen MT" w:hAnsi="Tw Cen MT"/>
                <w:sz w:val="14"/>
                <w:szCs w:val="14"/>
              </w:rPr>
              <w:t>Spam</w:t>
            </w:r>
          </w:p>
          <w:p w:rsidRPr="003232AE" w:rsidR="003232AE" w:rsidP="0C564761" w:rsidRDefault="003232AE" w14:paraId="3BA6F3DF" w14:textId="32F269E4">
            <w:pPr>
              <w:pStyle w:val="ListParagraph"/>
              <w:numPr>
                <w:ilvl w:val="0"/>
                <w:numId w:val="14"/>
              </w:numPr>
              <w:spacing w:before="100" w:beforeAutospacing="on" w:after="100" w:afterAutospacing="on"/>
              <w:rPr>
                <w:rFonts w:ascii="Tw Cen MT" w:hAnsi="Tw Cen MT"/>
                <w:sz w:val="14"/>
                <w:szCs w:val="14"/>
              </w:rPr>
            </w:pPr>
            <w:r w:rsidRPr="0C564761" w:rsidR="5CD1DFC1">
              <w:rPr>
                <w:rFonts w:ascii="Tw Cen MT" w:hAnsi="Tw Cen MT"/>
                <w:sz w:val="14"/>
                <w:szCs w:val="14"/>
              </w:rPr>
              <w:t>Misinformation</w:t>
            </w:r>
          </w:p>
          <w:p w:rsidRPr="003232AE" w:rsidR="003232AE" w:rsidP="0C564761" w:rsidRDefault="003232AE" w14:paraId="51C4897F" w14:textId="2FA65D4A">
            <w:pPr>
              <w:pStyle w:val="ListParagraph"/>
              <w:numPr>
                <w:ilvl w:val="0"/>
                <w:numId w:val="14"/>
              </w:numPr>
              <w:spacing w:before="100" w:beforeAutospacing="on" w:after="100" w:afterAutospacing="on"/>
              <w:rPr>
                <w:rFonts w:ascii="Tw Cen MT" w:hAnsi="Tw Cen MT"/>
                <w:sz w:val="14"/>
                <w:szCs w:val="14"/>
              </w:rPr>
            </w:pPr>
            <w:r w:rsidRPr="0C564761" w:rsidR="5CD1DFC1">
              <w:rPr>
                <w:rFonts w:ascii="Tw Cen MT" w:hAnsi="Tw Cen MT"/>
                <w:sz w:val="14"/>
                <w:szCs w:val="14"/>
              </w:rPr>
              <w:t>Disinformation</w:t>
            </w:r>
          </w:p>
          <w:p w:rsidRPr="00373A91" w:rsidR="0072134E" w:rsidP="0C564761" w:rsidRDefault="0072134E" w14:paraId="63EFBDFE" w14:textId="77777777">
            <w:pPr>
              <w:pStyle w:val="ListParagraph"/>
              <w:spacing w:before="100" w:beforeAutospacing="on" w:after="100" w:afterAutospacing="on"/>
              <w:rPr>
                <w:rFonts w:ascii="Tw Cen MT" w:hAnsi="Tw Cen MT"/>
                <w:sz w:val="14"/>
                <w:szCs w:val="14"/>
              </w:rPr>
            </w:pPr>
          </w:p>
        </w:tc>
        <w:tc>
          <w:tcPr>
            <w:tcW w:w="1802" w:type="dxa"/>
            <w:tcMar/>
          </w:tcPr>
          <w:p w:rsidRPr="00373A91" w:rsidR="0072134E" w:rsidP="0C564761" w:rsidRDefault="0072134E" w14:paraId="7F5893C9" w14:textId="77777777">
            <w:pPr>
              <w:pStyle w:val="ListParagraph"/>
              <w:numPr>
                <w:ilvl w:val="0"/>
                <w:numId w:val="14"/>
              </w:numPr>
              <w:spacing w:before="100" w:beforeAutospacing="on" w:after="100" w:afterAutospacing="on"/>
              <w:rPr>
                <w:rFonts w:ascii="Tw Cen MT" w:hAnsi="Tw Cen MT"/>
                <w:sz w:val="14"/>
                <w:szCs w:val="14"/>
              </w:rPr>
            </w:pPr>
            <w:r w:rsidRPr="0C564761" w:rsidR="0072134E">
              <w:rPr>
                <w:rFonts w:ascii="Tw Cen MT" w:hAnsi="Tw Cen MT"/>
                <w:sz w:val="14"/>
                <w:szCs w:val="14"/>
              </w:rPr>
              <w:t>Violent/hate material</w:t>
            </w:r>
          </w:p>
        </w:tc>
        <w:tc>
          <w:tcPr>
            <w:tcW w:w="2519" w:type="dxa"/>
            <w:tcMar/>
          </w:tcPr>
          <w:p w:rsidRPr="00373A91" w:rsidR="0072134E" w:rsidP="0C564761" w:rsidRDefault="0072134E" w14:paraId="042A7B83" w14:textId="77777777">
            <w:pPr>
              <w:pStyle w:val="ListParagraph"/>
              <w:numPr>
                <w:ilvl w:val="0"/>
                <w:numId w:val="14"/>
              </w:numPr>
              <w:spacing w:before="100" w:beforeAutospacing="on" w:after="100" w:afterAutospacing="on"/>
              <w:rPr>
                <w:rFonts w:ascii="Tw Cen MT" w:hAnsi="Tw Cen MT"/>
                <w:sz w:val="14"/>
                <w:szCs w:val="14"/>
              </w:rPr>
            </w:pPr>
            <w:r w:rsidRPr="0C564761" w:rsidR="0072134E">
              <w:rPr>
                <w:rFonts w:ascii="Tw Cen MT" w:hAnsi="Tw Cen MT"/>
                <w:sz w:val="14"/>
                <w:szCs w:val="14"/>
              </w:rPr>
              <w:t xml:space="preserve">Pornographic and unwelcome sexual </w:t>
            </w:r>
            <w:r w:rsidRPr="0C564761" w:rsidR="00BD493F">
              <w:rPr>
                <w:rFonts w:ascii="Tw Cen MT" w:hAnsi="Tw Cen MT"/>
                <w:sz w:val="14"/>
                <w:szCs w:val="14"/>
              </w:rPr>
              <w:t>comments</w:t>
            </w:r>
          </w:p>
        </w:tc>
        <w:tc>
          <w:tcPr>
            <w:tcW w:w="1707" w:type="dxa"/>
            <w:tcMar/>
          </w:tcPr>
          <w:p w:rsidRPr="00373A91" w:rsidR="00BD493F" w:rsidP="0C564761" w:rsidRDefault="0072134E" w14:paraId="6CD0FCDF" w14:textId="77777777">
            <w:pPr>
              <w:pStyle w:val="ListParagraph"/>
              <w:numPr>
                <w:ilvl w:val="0"/>
                <w:numId w:val="14"/>
              </w:numPr>
              <w:spacing w:before="100" w:beforeAutospacing="on" w:after="100" w:afterAutospacing="on"/>
              <w:rPr>
                <w:rFonts w:ascii="Tw Cen MT" w:hAnsi="Tw Cen MT"/>
                <w:sz w:val="14"/>
                <w:szCs w:val="14"/>
              </w:rPr>
            </w:pPr>
            <w:r w:rsidRPr="0C564761" w:rsidR="0072134E">
              <w:rPr>
                <w:rFonts w:ascii="Tw Cen MT" w:hAnsi="Tw Cen MT"/>
                <w:sz w:val="14"/>
                <w:szCs w:val="14"/>
              </w:rPr>
              <w:t>B</w:t>
            </w:r>
            <w:r w:rsidRPr="0C564761" w:rsidR="00BD493F">
              <w:rPr>
                <w:rFonts w:ascii="Tw Cen MT" w:hAnsi="Tw Cen MT"/>
                <w:sz w:val="14"/>
                <w:szCs w:val="14"/>
              </w:rPr>
              <w:t>ias</w:t>
            </w:r>
          </w:p>
          <w:p w:rsidRPr="00373A91" w:rsidR="00BD493F" w:rsidP="0C564761" w:rsidRDefault="00BD493F" w14:paraId="2881DE44" w14:textId="77777777">
            <w:pPr>
              <w:pStyle w:val="ListParagraph"/>
              <w:numPr>
                <w:ilvl w:val="0"/>
                <w:numId w:val="14"/>
              </w:numPr>
              <w:spacing w:before="100" w:beforeAutospacing="on" w:after="100" w:afterAutospacing="on"/>
              <w:rPr>
                <w:rFonts w:ascii="Tw Cen MT" w:hAnsi="Tw Cen MT"/>
                <w:sz w:val="14"/>
                <w:szCs w:val="14"/>
              </w:rPr>
            </w:pPr>
            <w:r w:rsidRPr="0C564761" w:rsidR="00BD493F">
              <w:rPr>
                <w:rFonts w:ascii="Tw Cen MT" w:hAnsi="Tw Cen MT"/>
                <w:sz w:val="14"/>
                <w:szCs w:val="14"/>
              </w:rPr>
              <w:t>Racist and extremist content</w:t>
            </w:r>
          </w:p>
          <w:p w:rsidR="00BD493F" w:rsidP="0C564761" w:rsidRDefault="00507B08" w14:paraId="193895DF" w14:textId="39C0A708">
            <w:pPr>
              <w:pStyle w:val="ListParagraph"/>
              <w:numPr>
                <w:ilvl w:val="0"/>
                <w:numId w:val="14"/>
              </w:numPr>
              <w:spacing w:before="100" w:beforeAutospacing="on" w:after="100" w:afterAutospacing="on"/>
              <w:rPr>
                <w:rFonts w:ascii="Tw Cen MT" w:hAnsi="Tw Cen MT"/>
                <w:sz w:val="14"/>
                <w:szCs w:val="14"/>
              </w:rPr>
            </w:pPr>
            <w:r w:rsidRPr="0C564761" w:rsidR="15C6AF2D">
              <w:rPr>
                <w:rFonts w:ascii="Tw Cen MT" w:hAnsi="Tw Cen MT"/>
                <w:sz w:val="14"/>
                <w:szCs w:val="14"/>
              </w:rPr>
              <w:t>Misinformation</w:t>
            </w:r>
          </w:p>
          <w:p w:rsidRPr="00CC5B65" w:rsidR="00507B08" w:rsidP="0C564761" w:rsidRDefault="00507B08" w14:paraId="27D3D967" w14:textId="7D55608F">
            <w:pPr>
              <w:pStyle w:val="ListParagraph"/>
              <w:numPr>
                <w:ilvl w:val="0"/>
                <w:numId w:val="14"/>
              </w:numPr>
              <w:spacing w:before="100" w:beforeAutospacing="on" w:after="100" w:afterAutospacing="on"/>
              <w:rPr>
                <w:rFonts w:ascii="Tw Cen MT" w:hAnsi="Tw Cen MT"/>
                <w:sz w:val="14"/>
                <w:szCs w:val="14"/>
              </w:rPr>
            </w:pPr>
            <w:r w:rsidRPr="0C564761" w:rsidR="15C6AF2D">
              <w:rPr>
                <w:rFonts w:ascii="Tw Cen MT" w:hAnsi="Tw Cen MT"/>
                <w:sz w:val="14"/>
                <w:szCs w:val="14"/>
              </w:rPr>
              <w:t>Disinformation (</w:t>
            </w:r>
            <w:r w:rsidRPr="0C564761" w:rsidR="15C6AF2D">
              <w:rPr>
                <w:rFonts w:ascii="Tw Cen MT" w:hAnsi="Tw Cen MT"/>
                <w:sz w:val="14"/>
                <w:szCs w:val="14"/>
              </w:rPr>
              <w:t>incl</w:t>
            </w:r>
            <w:r w:rsidRPr="0C564761" w:rsidR="0BACD9BE">
              <w:rPr>
                <w:rFonts w:ascii="Tw Cen MT" w:hAnsi="Tw Cen MT"/>
                <w:sz w:val="14"/>
                <w:szCs w:val="14"/>
              </w:rPr>
              <w:t xml:space="preserve">uding </w:t>
            </w:r>
            <w:r w:rsidRPr="0C564761" w:rsidR="15C6AF2D">
              <w:rPr>
                <w:rFonts w:ascii="Tw Cen MT" w:hAnsi="Tw Cen MT"/>
                <w:sz w:val="14"/>
                <w:szCs w:val="14"/>
              </w:rPr>
              <w:t xml:space="preserve"> fake</w:t>
            </w:r>
            <w:r w:rsidRPr="0C564761" w:rsidR="15C6AF2D">
              <w:rPr>
                <w:rFonts w:ascii="Tw Cen MT" w:hAnsi="Tw Cen MT"/>
                <w:sz w:val="14"/>
                <w:szCs w:val="14"/>
              </w:rPr>
              <w:t xml:space="preserve"> news)</w:t>
            </w:r>
          </w:p>
          <w:p w:rsidRPr="00CC5B65" w:rsidR="00507B08" w:rsidP="0C564761" w:rsidRDefault="00507B08" w14:paraId="788AA144" w14:textId="5EC93EA2">
            <w:pPr>
              <w:pStyle w:val="ListParagraph"/>
              <w:numPr>
                <w:ilvl w:val="0"/>
                <w:numId w:val="14"/>
              </w:numPr>
              <w:spacing w:before="100" w:beforeAutospacing="on" w:after="100" w:afterAutospacing="on"/>
              <w:rPr>
                <w:rFonts w:ascii="Tw Cen MT" w:hAnsi="Tw Cen MT"/>
                <w:sz w:val="14"/>
                <w:szCs w:val="14"/>
              </w:rPr>
            </w:pPr>
            <w:r w:rsidRPr="0C564761" w:rsidR="15C6AF2D">
              <w:rPr>
                <w:rFonts w:ascii="Tw Cen MT" w:hAnsi="Tw Cen MT"/>
                <w:sz w:val="14"/>
                <w:szCs w:val="14"/>
              </w:rPr>
              <w:t>Conspiracy Theories</w:t>
            </w:r>
          </w:p>
          <w:p w:rsidRPr="00373A91" w:rsidR="0072134E" w:rsidP="0C564761" w:rsidRDefault="00BD493F" w14:paraId="2ADA4436" w14:textId="463917C6">
            <w:pPr>
              <w:pStyle w:val="ListParagraph"/>
              <w:numPr>
                <w:ilvl w:val="0"/>
                <w:numId w:val="14"/>
              </w:numPr>
              <w:spacing w:before="100" w:beforeAutospacing="on" w:after="100" w:afterAutospacing="on"/>
              <w:rPr>
                <w:rFonts w:ascii="Tw Cen MT" w:hAnsi="Tw Cen MT"/>
                <w:sz w:val="14"/>
                <w:szCs w:val="14"/>
              </w:rPr>
            </w:pPr>
            <w:r w:rsidRPr="0C564761" w:rsidR="00BD493F">
              <w:rPr>
                <w:rFonts w:ascii="Tw Cen MT" w:hAnsi="Tw Cen MT"/>
                <w:sz w:val="14"/>
                <w:szCs w:val="14"/>
              </w:rPr>
              <w:t>Body image and self</w:t>
            </w:r>
            <w:r w:rsidRPr="0C564761" w:rsidR="58B52113">
              <w:rPr>
                <w:rFonts w:ascii="Tw Cen MT" w:hAnsi="Tw Cen MT"/>
                <w:sz w:val="14"/>
                <w:szCs w:val="14"/>
              </w:rPr>
              <w:t>-</w:t>
            </w:r>
            <w:r w:rsidRPr="0C564761" w:rsidR="00BD493F">
              <w:rPr>
                <w:rFonts w:ascii="Tw Cen MT" w:hAnsi="Tw Cen MT"/>
                <w:sz w:val="14"/>
                <w:szCs w:val="14"/>
              </w:rPr>
              <w:t xml:space="preserve">esteem </w:t>
            </w:r>
          </w:p>
        </w:tc>
      </w:tr>
      <w:tr w:rsidRPr="00373A91" w:rsidR="00BD493F" w:rsidTr="0C564761" w14:paraId="4851105E" w14:textId="77777777">
        <w:tc>
          <w:tcPr>
            <w:tcW w:w="988" w:type="dxa"/>
            <w:tcMar/>
          </w:tcPr>
          <w:p w:rsidRPr="00373A91" w:rsidR="0072134E" w:rsidP="00606E76" w:rsidRDefault="0072134E" w14:paraId="0EA6BE22" w14:textId="77777777">
            <w:pPr>
              <w:spacing w:before="100" w:beforeAutospacing="1" w:after="100" w:afterAutospacing="1"/>
              <w:rPr>
                <w:rFonts w:ascii="Tw Cen MT" w:hAnsi="Tw Cen MT"/>
                <w:sz w:val="18"/>
                <w:szCs w:val="18"/>
              </w:rPr>
            </w:pPr>
            <w:r w:rsidRPr="00373A91">
              <w:rPr>
                <w:rFonts w:ascii="Tw Cen MT" w:hAnsi="Tw Cen MT"/>
                <w:sz w:val="18"/>
                <w:szCs w:val="18"/>
              </w:rPr>
              <w:t>CONTACT</w:t>
            </w:r>
          </w:p>
          <w:p w:rsidRPr="00373A91" w:rsidR="0072134E" w:rsidP="00606E76" w:rsidRDefault="0072134E" w14:paraId="2DD8DDD1" w14:textId="4F28B33E">
            <w:pPr>
              <w:spacing w:before="100" w:beforeAutospacing="1" w:after="100" w:afterAutospacing="1"/>
              <w:rPr>
                <w:rFonts w:ascii="Tw Cen MT" w:hAnsi="Tw Cen MT"/>
                <w:sz w:val="18"/>
                <w:szCs w:val="18"/>
              </w:rPr>
            </w:pPr>
            <w:r w:rsidRPr="00373A91">
              <w:rPr>
                <w:rFonts w:ascii="Tw Cen MT" w:hAnsi="Tw Cen MT"/>
                <w:sz w:val="18"/>
                <w:szCs w:val="18"/>
              </w:rPr>
              <w:t>(type</w:t>
            </w:r>
            <w:r w:rsidRPr="00373A91" w:rsidR="00102283">
              <w:rPr>
                <w:rFonts w:ascii="Tw Cen MT" w:hAnsi="Tw Cen MT"/>
                <w:sz w:val="18"/>
                <w:szCs w:val="18"/>
              </w:rPr>
              <w:t>s</w:t>
            </w:r>
            <w:r w:rsidRPr="00373A91">
              <w:rPr>
                <w:rFonts w:ascii="Tw Cen MT" w:hAnsi="Tw Cen MT"/>
                <w:sz w:val="18"/>
                <w:szCs w:val="18"/>
              </w:rPr>
              <w:t xml:space="preserve"> of interaction which pupils may have online)</w:t>
            </w:r>
          </w:p>
        </w:tc>
        <w:tc>
          <w:tcPr>
            <w:tcW w:w="2000" w:type="dxa"/>
            <w:tcMar/>
          </w:tcPr>
          <w:p w:rsidRPr="00373A91" w:rsidR="0072134E" w:rsidP="00093069" w:rsidRDefault="0072134E" w14:paraId="73C26EFE" w14:textId="1751E69E">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Tracking</w:t>
            </w:r>
          </w:p>
          <w:p w:rsidRPr="00373A91" w:rsidR="0072134E" w:rsidP="00093069" w:rsidRDefault="004A2B67" w14:paraId="0528FED6" w14:textId="77777777">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Harvesting p</w:t>
            </w:r>
            <w:r w:rsidRPr="00373A91" w:rsidR="0072134E">
              <w:rPr>
                <w:rFonts w:ascii="Tw Cen MT" w:hAnsi="Tw Cen MT"/>
                <w:sz w:val="14"/>
                <w:szCs w:val="14"/>
              </w:rPr>
              <w:t>ersonal Information</w:t>
            </w:r>
          </w:p>
        </w:tc>
        <w:tc>
          <w:tcPr>
            <w:tcW w:w="1802" w:type="dxa"/>
            <w:tcMar/>
          </w:tcPr>
          <w:p w:rsidRPr="00ED1468" w:rsidR="0072134E" w:rsidP="00093069" w:rsidRDefault="0072134E" w14:paraId="10C51543"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 xml:space="preserve">Bullying </w:t>
            </w:r>
          </w:p>
          <w:p w:rsidRPr="00ED1468" w:rsidR="0072134E" w:rsidP="00093069" w:rsidRDefault="0072134E" w14:paraId="73CD63AF"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Harassment</w:t>
            </w:r>
          </w:p>
          <w:p w:rsidRPr="00ED1468" w:rsidR="0072134E" w:rsidP="00093069" w:rsidRDefault="0072134E" w14:paraId="50801C4C"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Stalking</w:t>
            </w:r>
          </w:p>
          <w:p w:rsidRPr="00ED1468" w:rsidR="000E09AB" w:rsidP="00093069" w:rsidRDefault="000E09AB" w14:paraId="29762131" w14:textId="17603523">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Peer</w:t>
            </w:r>
            <w:r w:rsidRPr="00ED1468" w:rsidR="00672200">
              <w:rPr>
                <w:rFonts w:ascii="Tw Cen MT" w:hAnsi="Tw Cen MT"/>
                <w:sz w:val="14"/>
                <w:szCs w:val="14"/>
              </w:rPr>
              <w:t>-</w:t>
            </w:r>
            <w:r w:rsidRPr="00ED1468">
              <w:rPr>
                <w:rFonts w:ascii="Tw Cen MT" w:hAnsi="Tw Cen MT"/>
                <w:sz w:val="14"/>
                <w:szCs w:val="14"/>
              </w:rPr>
              <w:t>to</w:t>
            </w:r>
            <w:r w:rsidRPr="00ED1468" w:rsidR="00672200">
              <w:rPr>
                <w:rFonts w:ascii="Tw Cen MT" w:hAnsi="Tw Cen MT"/>
                <w:sz w:val="14"/>
                <w:szCs w:val="14"/>
              </w:rPr>
              <w:t>-</w:t>
            </w:r>
            <w:r w:rsidRPr="00ED1468">
              <w:rPr>
                <w:rFonts w:ascii="Tw Cen MT" w:hAnsi="Tw Cen MT"/>
                <w:sz w:val="14"/>
                <w:szCs w:val="14"/>
              </w:rPr>
              <w:t>peer pressure</w:t>
            </w:r>
          </w:p>
        </w:tc>
        <w:tc>
          <w:tcPr>
            <w:tcW w:w="2519" w:type="dxa"/>
            <w:tcMar/>
          </w:tcPr>
          <w:p w:rsidRPr="00ED1468" w:rsidR="0072134E" w:rsidP="00093069" w:rsidRDefault="0072134E" w14:paraId="33E42EF1" w14:textId="3C08ED2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 xml:space="preserve">Meeting </w:t>
            </w:r>
            <w:r w:rsidRPr="00ED1468" w:rsidR="00931733">
              <w:rPr>
                <w:rFonts w:ascii="Tw Cen MT" w:hAnsi="Tw Cen MT"/>
                <w:sz w:val="14"/>
                <w:szCs w:val="14"/>
              </w:rPr>
              <w:t>s</w:t>
            </w:r>
            <w:r w:rsidRPr="00ED1468">
              <w:rPr>
                <w:rFonts w:ascii="Tw Cen MT" w:hAnsi="Tw Cen MT"/>
                <w:sz w:val="14"/>
                <w:szCs w:val="14"/>
              </w:rPr>
              <w:t>trangers</w:t>
            </w:r>
          </w:p>
          <w:p w:rsidRPr="00ED1468" w:rsidR="0072134E" w:rsidP="00093069" w:rsidRDefault="004A2B67" w14:paraId="53E99ABB" w14:textId="3D8825E6">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Grooming</w:t>
            </w:r>
          </w:p>
          <w:p w:rsidRPr="00ED1468" w:rsidR="000E09AB" w:rsidP="00093069" w:rsidRDefault="000E09AB" w14:paraId="2B22C535" w14:textId="4B6A56DF">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Adults posing as children</w:t>
            </w:r>
          </w:p>
          <w:p w:rsidRPr="00ED1468" w:rsidR="00BD493F" w:rsidP="00093069" w:rsidRDefault="00BD493F" w14:paraId="43E1E734" w14:textId="7EA33D3E">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Online Child Sexual Exploitation</w:t>
            </w:r>
            <w:r w:rsidRPr="00ED1468" w:rsidR="000E09AB">
              <w:rPr>
                <w:rFonts w:ascii="Tw Cen MT" w:hAnsi="Tw Cen MT"/>
                <w:sz w:val="14"/>
                <w:szCs w:val="14"/>
              </w:rPr>
              <w:t xml:space="preserve"> </w:t>
            </w:r>
          </w:p>
        </w:tc>
        <w:tc>
          <w:tcPr>
            <w:tcW w:w="1707" w:type="dxa"/>
            <w:tcMar/>
          </w:tcPr>
          <w:p w:rsidRPr="00ED1468" w:rsidR="004A2B67" w:rsidP="00093069" w:rsidRDefault="00730CE9" w14:paraId="4C6F859D" w14:textId="3D7EBC06">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Self-harm</w:t>
            </w:r>
            <w:r w:rsidRPr="00ED1468" w:rsidR="004A2B67">
              <w:rPr>
                <w:rFonts w:ascii="Tw Cen MT" w:hAnsi="Tw Cen MT"/>
                <w:sz w:val="14"/>
                <w:szCs w:val="14"/>
              </w:rPr>
              <w:t xml:space="preserve"> </w:t>
            </w:r>
          </w:p>
          <w:p w:rsidRPr="00ED1468" w:rsidR="00BD493F" w:rsidP="00093069" w:rsidRDefault="00BD493F" w14:paraId="6D65BC10"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Suicide</w:t>
            </w:r>
          </w:p>
          <w:p w:rsidRPr="00ED1468" w:rsidR="00BD493F" w:rsidP="00093069" w:rsidRDefault="00BD493F" w14:paraId="72EC9E75"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Unwelcome persuasions</w:t>
            </w:r>
          </w:p>
          <w:p w:rsidRPr="00ED1468" w:rsidR="0072134E" w:rsidP="00093069" w:rsidRDefault="00BD493F" w14:paraId="7A87D707"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Grooming for extremism</w:t>
            </w:r>
          </w:p>
        </w:tc>
      </w:tr>
      <w:tr w:rsidRPr="00373A91" w:rsidR="00BD493F" w:rsidTr="0C564761" w14:paraId="14C273C9" w14:textId="77777777">
        <w:tc>
          <w:tcPr>
            <w:tcW w:w="988" w:type="dxa"/>
            <w:tcMar/>
          </w:tcPr>
          <w:p w:rsidRPr="00373A91" w:rsidR="0072134E" w:rsidP="00606E76" w:rsidRDefault="0072134E" w14:paraId="68EDC47B" w14:textId="77777777">
            <w:pPr>
              <w:spacing w:before="100" w:beforeAutospacing="1" w:after="100" w:afterAutospacing="1"/>
              <w:rPr>
                <w:rFonts w:ascii="Tw Cen MT" w:hAnsi="Tw Cen MT"/>
                <w:sz w:val="18"/>
                <w:szCs w:val="18"/>
              </w:rPr>
            </w:pPr>
            <w:r w:rsidRPr="00373A91">
              <w:rPr>
                <w:rFonts w:ascii="Tw Cen MT" w:hAnsi="Tw Cen MT"/>
                <w:sz w:val="18"/>
                <w:szCs w:val="18"/>
              </w:rPr>
              <w:t>CONDUCT</w:t>
            </w:r>
          </w:p>
          <w:p w:rsidRPr="00373A91" w:rsidR="0072134E" w:rsidP="00606E76" w:rsidRDefault="0072134E" w14:paraId="049796D4" w14:textId="77777777">
            <w:pPr>
              <w:spacing w:before="100" w:beforeAutospacing="1" w:after="100" w:afterAutospacing="1"/>
              <w:rPr>
                <w:rFonts w:ascii="Tw Cen MT" w:hAnsi="Tw Cen MT"/>
                <w:sz w:val="18"/>
                <w:szCs w:val="18"/>
              </w:rPr>
            </w:pPr>
            <w:r w:rsidRPr="00373A91">
              <w:rPr>
                <w:rFonts w:ascii="Tw Cen MT" w:hAnsi="Tw Cen MT"/>
                <w:sz w:val="18"/>
                <w:szCs w:val="18"/>
              </w:rPr>
              <w:t>(types of behaviour a pupil might get involved in online)</w:t>
            </w:r>
          </w:p>
        </w:tc>
        <w:tc>
          <w:tcPr>
            <w:tcW w:w="2000" w:type="dxa"/>
            <w:tcMar/>
          </w:tcPr>
          <w:p w:rsidRPr="00373A91" w:rsidR="00BD493F" w:rsidP="00093069" w:rsidRDefault="00BD493F" w14:paraId="4681E4F5" w14:textId="77777777">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Illegal downloading</w:t>
            </w:r>
          </w:p>
          <w:p w:rsidRPr="00373A91" w:rsidR="0072134E" w:rsidP="00093069" w:rsidRDefault="0072134E" w14:paraId="00396FB6" w14:textId="77777777">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Hacking</w:t>
            </w:r>
          </w:p>
          <w:p w:rsidRPr="00373A91" w:rsidR="00BD493F" w:rsidP="00093069" w:rsidRDefault="00BD493F" w14:paraId="4A566F9B" w14:textId="77777777">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Terrorism</w:t>
            </w:r>
          </w:p>
          <w:p w:rsidRPr="00373A91" w:rsidR="00BD493F" w:rsidP="000E09AB" w:rsidRDefault="00BD493F" w14:paraId="71046EB6" w14:textId="24DCA7A1">
            <w:pPr>
              <w:pStyle w:val="ListParagraph"/>
              <w:spacing w:before="100" w:beforeAutospacing="1" w:after="100" w:afterAutospacing="1"/>
              <w:rPr>
                <w:rFonts w:ascii="Tw Cen MT" w:hAnsi="Tw Cen MT"/>
                <w:b/>
                <w:sz w:val="14"/>
                <w:szCs w:val="14"/>
              </w:rPr>
            </w:pPr>
          </w:p>
        </w:tc>
        <w:tc>
          <w:tcPr>
            <w:tcW w:w="1802" w:type="dxa"/>
            <w:tcMar/>
          </w:tcPr>
          <w:p w:rsidRPr="00ED1468" w:rsidR="0072134E" w:rsidP="00093069" w:rsidRDefault="0072134E" w14:paraId="5218416A"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Bullying</w:t>
            </w:r>
          </w:p>
          <w:p w:rsidRPr="00ED1468" w:rsidR="0072134E" w:rsidP="00093069" w:rsidRDefault="0072134E" w14:paraId="07925EBF"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Harassment</w:t>
            </w:r>
          </w:p>
          <w:p w:rsidRPr="00ED1468" w:rsidR="004A2B67" w:rsidP="00093069" w:rsidRDefault="004A2B67" w14:paraId="154973B2"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Radicalisation</w:t>
            </w:r>
          </w:p>
        </w:tc>
        <w:tc>
          <w:tcPr>
            <w:tcW w:w="2519" w:type="dxa"/>
            <w:tcMar/>
          </w:tcPr>
          <w:p w:rsidRPr="00ED1468" w:rsidR="004A2B67" w:rsidP="00093069" w:rsidRDefault="0072134E" w14:paraId="3DE830E2" w14:textId="49D530B9">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 xml:space="preserve">Creating or uploading </w:t>
            </w:r>
            <w:r w:rsidRPr="00ED1468" w:rsidR="004A2B67">
              <w:rPr>
                <w:rFonts w:ascii="Tw Cen MT" w:hAnsi="Tw Cen MT"/>
                <w:sz w:val="14"/>
                <w:szCs w:val="14"/>
              </w:rPr>
              <w:t>inappropriate</w:t>
            </w:r>
            <w:r w:rsidRPr="00ED1468">
              <w:rPr>
                <w:rFonts w:ascii="Tw Cen MT" w:hAnsi="Tw Cen MT"/>
                <w:sz w:val="14"/>
                <w:szCs w:val="14"/>
              </w:rPr>
              <w:t xml:space="preserve"> material</w:t>
            </w:r>
            <w:r w:rsidRPr="00ED1468" w:rsidR="00BD493F">
              <w:rPr>
                <w:rFonts w:ascii="Tw Cen MT" w:hAnsi="Tw Cen MT"/>
                <w:sz w:val="14"/>
                <w:szCs w:val="14"/>
              </w:rPr>
              <w:t xml:space="preserve"> </w:t>
            </w:r>
            <w:r w:rsidRPr="00ED1468" w:rsidR="000E09AB">
              <w:rPr>
                <w:rFonts w:ascii="Tw Cen MT" w:hAnsi="Tw Cen MT"/>
                <w:sz w:val="14"/>
                <w:szCs w:val="14"/>
              </w:rPr>
              <w:t>including making, sending and receiving explicit images (consensual and non-consensual sharing of nudes and semi nudes and/or pornography, sharing other explicit images</w:t>
            </w:r>
          </w:p>
          <w:p w:rsidRPr="00ED1468" w:rsidR="00BD493F" w:rsidP="00093069" w:rsidRDefault="00BD493F" w14:paraId="0FA810F1"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Unhealthy/inappropriate</w:t>
            </w:r>
          </w:p>
          <w:p w:rsidRPr="00ED1468" w:rsidR="0072134E" w:rsidP="00BD493F" w:rsidRDefault="0072134E" w14:paraId="3D9EA1ED" w14:textId="77777777">
            <w:pPr>
              <w:pStyle w:val="ListParagraph"/>
              <w:spacing w:before="100" w:beforeAutospacing="1" w:after="100" w:afterAutospacing="1"/>
              <w:rPr>
                <w:rFonts w:ascii="Tw Cen MT" w:hAnsi="Tw Cen MT"/>
                <w:sz w:val="14"/>
                <w:szCs w:val="14"/>
              </w:rPr>
            </w:pPr>
          </w:p>
        </w:tc>
        <w:tc>
          <w:tcPr>
            <w:tcW w:w="1707" w:type="dxa"/>
            <w:tcMar/>
          </w:tcPr>
          <w:p w:rsidRPr="00ED1468" w:rsidR="0072134E" w:rsidP="00093069" w:rsidRDefault="0072134E" w14:paraId="09B6D9AB"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Misleading information or advice</w:t>
            </w:r>
          </w:p>
          <w:p w:rsidRPr="00ED1468" w:rsidR="00BD493F" w:rsidP="00093069" w:rsidRDefault="00BD493F" w14:paraId="46C91D0F"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Encouraging others to take risks online</w:t>
            </w:r>
          </w:p>
          <w:p w:rsidRPr="00ED1468" w:rsidR="00BD493F" w:rsidP="00093069" w:rsidRDefault="00BD493F" w14:paraId="2C6C9B2C"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Sharing extremist views</w:t>
            </w:r>
          </w:p>
          <w:p w:rsidRPr="00ED1468" w:rsidR="00BD493F" w:rsidP="00093069" w:rsidRDefault="00BD493F" w14:paraId="5D89AED7"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Addiction</w:t>
            </w:r>
          </w:p>
          <w:p w:rsidRPr="00ED1468" w:rsidR="00BD493F" w:rsidP="00093069" w:rsidRDefault="003D7ECA" w14:paraId="06054F5E" w14:textId="6F481A15">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S</w:t>
            </w:r>
            <w:r w:rsidRPr="00ED1468" w:rsidR="00BD493F">
              <w:rPr>
                <w:rFonts w:ascii="Tw Cen MT" w:hAnsi="Tw Cen MT"/>
                <w:sz w:val="14"/>
                <w:szCs w:val="14"/>
              </w:rPr>
              <w:t>exual relationships</w:t>
            </w:r>
          </w:p>
        </w:tc>
      </w:tr>
      <w:tr w:rsidRPr="00373A91" w:rsidR="008243CB" w:rsidTr="0C564761" w14:paraId="08A67B8E" w14:textId="77777777">
        <w:tc>
          <w:tcPr>
            <w:tcW w:w="988" w:type="dxa"/>
            <w:tcMar/>
          </w:tcPr>
          <w:p w:rsidRPr="00373A91" w:rsidR="008243CB" w:rsidP="00606E76" w:rsidRDefault="008243CB" w14:paraId="483D0A50" w14:textId="02F957E3">
            <w:pPr>
              <w:spacing w:before="100" w:beforeAutospacing="1" w:after="100" w:afterAutospacing="1"/>
              <w:rPr>
                <w:rFonts w:ascii="Tw Cen MT" w:hAnsi="Tw Cen MT"/>
                <w:sz w:val="18"/>
                <w:szCs w:val="18"/>
              </w:rPr>
            </w:pPr>
            <w:r w:rsidRPr="00373A91">
              <w:rPr>
                <w:rFonts w:ascii="Tw Cen MT" w:hAnsi="Tw Cen MT"/>
                <w:sz w:val="18"/>
                <w:szCs w:val="18"/>
              </w:rPr>
              <w:t>COMMERCE</w:t>
            </w:r>
          </w:p>
          <w:p w:rsidRPr="00373A91" w:rsidR="008243CB" w:rsidP="00606E76" w:rsidRDefault="008243CB" w14:paraId="26A08319" w14:textId="77777777">
            <w:pPr>
              <w:spacing w:before="100" w:beforeAutospacing="1" w:after="100" w:afterAutospacing="1"/>
              <w:rPr>
                <w:rFonts w:ascii="Tw Cen MT" w:hAnsi="Tw Cen MT"/>
                <w:sz w:val="18"/>
                <w:szCs w:val="18"/>
              </w:rPr>
            </w:pPr>
          </w:p>
          <w:p w:rsidRPr="00373A91" w:rsidR="008243CB" w:rsidP="00606E76" w:rsidRDefault="008243CB" w14:paraId="1943EC81" w14:textId="1F0356FE">
            <w:pPr>
              <w:spacing w:before="100" w:beforeAutospacing="1" w:after="100" w:afterAutospacing="1"/>
              <w:rPr>
                <w:rFonts w:ascii="Tw Cen MT" w:hAnsi="Tw Cen MT"/>
                <w:sz w:val="18"/>
                <w:szCs w:val="18"/>
              </w:rPr>
            </w:pPr>
            <w:r w:rsidRPr="00373A91">
              <w:rPr>
                <w:rFonts w:ascii="Tw Cen MT" w:hAnsi="Tw Cen MT"/>
                <w:sz w:val="18"/>
                <w:szCs w:val="18"/>
              </w:rPr>
              <w:t>(exposure to risks on line)</w:t>
            </w:r>
          </w:p>
        </w:tc>
        <w:tc>
          <w:tcPr>
            <w:tcW w:w="2000" w:type="dxa"/>
            <w:tcMar/>
          </w:tcPr>
          <w:p w:rsidRPr="00373A91" w:rsidR="008243CB" w:rsidP="00093069" w:rsidRDefault="008243CB" w14:paraId="425413C3" w14:textId="77777777">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Gambling</w:t>
            </w:r>
          </w:p>
          <w:p w:rsidRPr="00373A91" w:rsidR="008243CB" w:rsidP="00093069" w:rsidRDefault="008243CB" w14:paraId="2E86F7F5" w14:textId="1B78483B">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Financial scams</w:t>
            </w:r>
          </w:p>
          <w:p w:rsidRPr="00373A91" w:rsidR="008243CB" w:rsidP="00093069" w:rsidRDefault="008243CB" w14:paraId="7077B47B" w14:textId="0CFB7ADF">
            <w:pPr>
              <w:pStyle w:val="ListParagraph"/>
              <w:numPr>
                <w:ilvl w:val="0"/>
                <w:numId w:val="14"/>
              </w:numPr>
              <w:spacing w:before="100" w:beforeAutospacing="1" w:after="100" w:afterAutospacing="1"/>
              <w:rPr>
                <w:rFonts w:ascii="Tw Cen MT" w:hAnsi="Tw Cen MT"/>
                <w:sz w:val="14"/>
                <w:szCs w:val="14"/>
              </w:rPr>
            </w:pPr>
            <w:r w:rsidRPr="00373A91">
              <w:rPr>
                <w:rFonts w:ascii="Tw Cen MT" w:hAnsi="Tw Cen MT"/>
                <w:sz w:val="14"/>
                <w:szCs w:val="14"/>
              </w:rPr>
              <w:t>Phishing</w:t>
            </w:r>
          </w:p>
          <w:p w:rsidRPr="00373A91" w:rsidR="008243CB" w:rsidP="008243CB" w:rsidRDefault="008243CB" w14:paraId="5DD4DDE3" w14:textId="77777777">
            <w:pPr>
              <w:pStyle w:val="ListParagraph"/>
              <w:spacing w:before="100" w:beforeAutospacing="1" w:after="100" w:afterAutospacing="1"/>
              <w:rPr>
                <w:rFonts w:ascii="Tw Cen MT" w:hAnsi="Tw Cen MT"/>
                <w:sz w:val="14"/>
                <w:szCs w:val="14"/>
              </w:rPr>
            </w:pPr>
          </w:p>
        </w:tc>
        <w:tc>
          <w:tcPr>
            <w:tcW w:w="1802" w:type="dxa"/>
            <w:tcMar/>
          </w:tcPr>
          <w:p w:rsidRPr="00ED1468" w:rsidR="008243CB" w:rsidP="008D7541" w:rsidRDefault="008243CB" w14:paraId="4A51432D" w14:textId="77777777">
            <w:pPr>
              <w:pStyle w:val="ListParagraph"/>
              <w:spacing w:before="100" w:beforeAutospacing="1" w:after="100" w:afterAutospacing="1"/>
              <w:rPr>
                <w:rFonts w:ascii="Tw Cen MT" w:hAnsi="Tw Cen MT"/>
                <w:sz w:val="14"/>
                <w:szCs w:val="14"/>
              </w:rPr>
            </w:pPr>
          </w:p>
        </w:tc>
        <w:tc>
          <w:tcPr>
            <w:tcW w:w="2519" w:type="dxa"/>
            <w:tcMar/>
          </w:tcPr>
          <w:p w:rsidRPr="00ED1468" w:rsidR="008243CB" w:rsidP="00093069" w:rsidRDefault="00672200" w14:paraId="2A8AFCE6" w14:textId="079FCB6F">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I</w:t>
            </w:r>
            <w:r w:rsidRPr="00ED1468" w:rsidR="008243CB">
              <w:rPr>
                <w:rFonts w:ascii="Tw Cen MT" w:hAnsi="Tw Cen MT"/>
                <w:sz w:val="14"/>
                <w:szCs w:val="14"/>
              </w:rPr>
              <w:t xml:space="preserve">nappropriate advertising </w:t>
            </w:r>
          </w:p>
        </w:tc>
        <w:tc>
          <w:tcPr>
            <w:tcW w:w="1707" w:type="dxa"/>
            <w:tcMar/>
          </w:tcPr>
          <w:p w:rsidRPr="00ED1468" w:rsidR="008243CB" w:rsidP="00093069" w:rsidRDefault="008243CB" w14:paraId="0F61B340" w14:textId="777777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Encouraging risky behaviours online</w:t>
            </w:r>
          </w:p>
          <w:p w:rsidRPr="00ED1468" w:rsidR="008D7541" w:rsidP="00093069" w:rsidRDefault="008D7541" w14:paraId="3114DE72" w14:textId="38568077">
            <w:pPr>
              <w:pStyle w:val="ListParagraph"/>
              <w:numPr>
                <w:ilvl w:val="0"/>
                <w:numId w:val="14"/>
              </w:numPr>
              <w:spacing w:before="100" w:beforeAutospacing="1" w:after="100" w:afterAutospacing="1"/>
              <w:rPr>
                <w:rFonts w:ascii="Tw Cen MT" w:hAnsi="Tw Cen MT"/>
                <w:sz w:val="14"/>
                <w:szCs w:val="14"/>
              </w:rPr>
            </w:pPr>
            <w:r w:rsidRPr="00ED1468">
              <w:rPr>
                <w:rFonts w:ascii="Tw Cen MT" w:hAnsi="Tw Cen MT"/>
                <w:sz w:val="14"/>
                <w:szCs w:val="14"/>
              </w:rPr>
              <w:t>Cyber</w:t>
            </w:r>
            <w:r w:rsidRPr="00ED1468" w:rsidR="00672200">
              <w:rPr>
                <w:rFonts w:ascii="Tw Cen MT" w:hAnsi="Tw Cen MT"/>
                <w:sz w:val="14"/>
                <w:szCs w:val="14"/>
              </w:rPr>
              <w:t>c</w:t>
            </w:r>
            <w:r w:rsidRPr="00ED1468">
              <w:rPr>
                <w:rFonts w:ascii="Tw Cen MT" w:hAnsi="Tw Cen MT"/>
                <w:sz w:val="14"/>
                <w:szCs w:val="14"/>
              </w:rPr>
              <w:t>rime</w:t>
            </w:r>
          </w:p>
        </w:tc>
      </w:tr>
    </w:tbl>
    <w:p w:rsidRPr="00373A91" w:rsidR="0072134E" w:rsidP="0C564761" w:rsidRDefault="004A2B67" w14:paraId="02E0A710" w14:textId="3401B57F">
      <w:pPr>
        <w:spacing w:before="100" w:beforeAutospacing="on" w:after="100" w:afterAutospacing="on"/>
        <w:rPr>
          <w:rFonts w:ascii="Tw Cen MT" w:hAnsi="Tw Cen MT"/>
          <w:sz w:val="24"/>
          <w:szCs w:val="24"/>
        </w:rPr>
      </w:pPr>
      <w:r w:rsidRPr="0C564761" w:rsidR="004A2B67">
        <w:rPr>
          <w:rFonts w:ascii="Tw Cen MT" w:hAnsi="Tw Cen MT"/>
          <w:sz w:val="24"/>
          <w:szCs w:val="24"/>
        </w:rPr>
        <w:t xml:space="preserve">The </w:t>
      </w:r>
      <w:r w:rsidRPr="0C564761" w:rsidR="00A144BF">
        <w:rPr>
          <w:rFonts w:ascii="Tw Cen MT" w:hAnsi="Tw Cen MT"/>
          <w:sz w:val="24"/>
          <w:szCs w:val="24"/>
        </w:rPr>
        <w:t>School</w:t>
      </w:r>
      <w:r w:rsidRPr="0C564761" w:rsidR="004A2B67">
        <w:rPr>
          <w:rFonts w:ascii="Tw Cen MT" w:hAnsi="Tw Cen MT"/>
          <w:sz w:val="24"/>
          <w:szCs w:val="24"/>
        </w:rPr>
        <w:t xml:space="preserve"> attempts to minimise CONTENT concerns through it</w:t>
      </w:r>
      <w:r w:rsidRPr="0C564761" w:rsidR="006C3251">
        <w:rPr>
          <w:rFonts w:ascii="Tw Cen MT" w:hAnsi="Tw Cen MT"/>
          <w:sz w:val="24"/>
          <w:szCs w:val="24"/>
        </w:rPr>
        <w:t>s</w:t>
      </w:r>
      <w:r w:rsidRPr="0C564761" w:rsidR="004A2B67">
        <w:rPr>
          <w:rFonts w:ascii="Tw Cen MT" w:hAnsi="Tw Cen MT"/>
          <w:sz w:val="24"/>
          <w:szCs w:val="24"/>
        </w:rPr>
        <w:t xml:space="preserve"> filtering and monitoring systems (</w:t>
      </w:r>
      <w:r w:rsidRPr="0C564761" w:rsidR="006C3251">
        <w:rPr>
          <w:rFonts w:ascii="Tw Cen MT" w:hAnsi="Tw Cen MT"/>
          <w:sz w:val="24"/>
          <w:szCs w:val="24"/>
        </w:rPr>
        <w:t>s</w:t>
      </w:r>
      <w:r w:rsidRPr="0C564761" w:rsidR="004A2B67">
        <w:rPr>
          <w:rFonts w:ascii="Tw Cen MT" w:hAnsi="Tw Cen MT"/>
          <w:sz w:val="24"/>
          <w:szCs w:val="24"/>
        </w:rPr>
        <w:t xml:space="preserve">ee Technical Information) and </w:t>
      </w:r>
      <w:r w:rsidRPr="0C564761" w:rsidR="004A2B67">
        <w:rPr>
          <w:rFonts w:ascii="Tw Cen MT" w:hAnsi="Tw Cen MT"/>
          <w:sz w:val="24"/>
          <w:szCs w:val="24"/>
        </w:rPr>
        <w:t>seeks</w:t>
      </w:r>
      <w:r w:rsidRPr="0C564761" w:rsidR="004A2B67">
        <w:rPr>
          <w:rFonts w:ascii="Tw Cen MT" w:hAnsi="Tw Cen MT"/>
          <w:sz w:val="24"/>
          <w:szCs w:val="24"/>
        </w:rPr>
        <w:t xml:space="preserve"> to educate children about online safety to provide them with the tools to keep themselves safe from CONTACT and </w:t>
      </w:r>
      <w:r w:rsidRPr="0C564761" w:rsidR="004A2B67">
        <w:rPr>
          <w:rFonts w:ascii="Tw Cen MT" w:hAnsi="Tw Cen MT"/>
          <w:sz w:val="24"/>
          <w:szCs w:val="24"/>
        </w:rPr>
        <w:t xml:space="preserve">CONDUCT </w:t>
      </w:r>
      <w:r w:rsidRPr="0C564761" w:rsidR="008243CB">
        <w:rPr>
          <w:rFonts w:ascii="Tw Cen MT" w:hAnsi="Tw Cen MT"/>
          <w:sz w:val="24"/>
          <w:szCs w:val="24"/>
        </w:rPr>
        <w:t>and</w:t>
      </w:r>
      <w:r w:rsidRPr="0C564761" w:rsidR="008243CB">
        <w:rPr>
          <w:rFonts w:ascii="Tw Cen MT" w:hAnsi="Tw Cen MT"/>
          <w:sz w:val="24"/>
          <w:szCs w:val="24"/>
        </w:rPr>
        <w:t xml:space="preserve"> COMMERCE </w:t>
      </w:r>
      <w:r w:rsidRPr="0C564761" w:rsidR="004A2B67">
        <w:rPr>
          <w:rFonts w:ascii="Tw Cen MT" w:hAnsi="Tw Cen MT"/>
          <w:sz w:val="24"/>
          <w:szCs w:val="24"/>
        </w:rPr>
        <w:t xml:space="preserve">issues. </w:t>
      </w:r>
    </w:p>
    <w:p w:rsidR="008D7541" w:rsidP="00606E76" w:rsidRDefault="008243CB" w14:paraId="0091A107" w14:textId="4D57A91F">
      <w:pPr>
        <w:spacing w:before="100" w:beforeAutospacing="1" w:after="100" w:afterAutospacing="1"/>
        <w:rPr>
          <w:rFonts w:ascii="Tw Cen MT" w:hAnsi="Tw Cen MT"/>
          <w:sz w:val="24"/>
          <w:szCs w:val="24"/>
        </w:rPr>
      </w:pPr>
      <w:r w:rsidRPr="00373A91">
        <w:rPr>
          <w:rFonts w:ascii="Tw Cen MT" w:hAnsi="Tw Cen MT"/>
          <w:sz w:val="24"/>
          <w:szCs w:val="24"/>
        </w:rPr>
        <w:t>The School does not allow the children to use mobile phones or Smart technology at School.</w:t>
      </w:r>
    </w:p>
    <w:p w:rsidRPr="00ED1468" w:rsidR="008243CB" w:rsidP="00606E76" w:rsidRDefault="008D7541" w14:paraId="0CEA446A" w14:textId="32A9D4D3">
      <w:pPr>
        <w:spacing w:before="100" w:beforeAutospacing="1" w:after="100" w:afterAutospacing="1"/>
        <w:rPr>
          <w:rFonts w:ascii="Tw Cen MT" w:hAnsi="Tw Cen MT"/>
          <w:sz w:val="24"/>
          <w:szCs w:val="24"/>
        </w:rPr>
      </w:pPr>
      <w:r>
        <w:rPr>
          <w:rFonts w:ascii="Tw Cen MT" w:hAnsi="Tw Cen MT"/>
          <w:sz w:val="24"/>
          <w:szCs w:val="24"/>
        </w:rPr>
        <w:t xml:space="preserve">The School recognises that children with a particular skill or interest may stray </w:t>
      </w:r>
      <w:r w:rsidRPr="00ED1468">
        <w:rPr>
          <w:rFonts w:ascii="Tw Cen MT" w:hAnsi="Tw Cen MT"/>
          <w:sz w:val="24"/>
          <w:szCs w:val="24"/>
        </w:rPr>
        <w:t xml:space="preserve">into </w:t>
      </w:r>
      <w:r w:rsidRPr="00ED1468" w:rsidR="00BB03B3">
        <w:rPr>
          <w:rFonts w:ascii="Tw Cen MT" w:hAnsi="Tw Cen MT"/>
          <w:sz w:val="24"/>
          <w:szCs w:val="24"/>
        </w:rPr>
        <w:t>cybercrime</w:t>
      </w:r>
      <w:r w:rsidRPr="00ED1468">
        <w:rPr>
          <w:rFonts w:ascii="Tw Cen MT" w:hAnsi="Tw Cen MT"/>
          <w:sz w:val="24"/>
          <w:szCs w:val="24"/>
        </w:rPr>
        <w:t>.</w:t>
      </w:r>
      <w:r w:rsidRPr="00ED1468" w:rsidR="008243CB">
        <w:rPr>
          <w:rFonts w:ascii="Tw Cen MT" w:hAnsi="Tw Cen MT"/>
          <w:sz w:val="24"/>
          <w:szCs w:val="24"/>
        </w:rPr>
        <w:t xml:space="preserve"> </w:t>
      </w:r>
    </w:p>
    <w:p w:rsidRPr="00373A91" w:rsidR="008243CB" w:rsidP="00606E76" w:rsidRDefault="008243CB" w14:paraId="183A7E47" w14:textId="3A9BF5C9">
      <w:pPr>
        <w:spacing w:before="100" w:beforeAutospacing="1" w:after="100" w:afterAutospacing="1"/>
        <w:rPr>
          <w:rFonts w:ascii="Tw Cen MT" w:hAnsi="Tw Cen MT"/>
          <w:sz w:val="24"/>
          <w:szCs w:val="24"/>
        </w:rPr>
      </w:pPr>
      <w:r w:rsidRPr="00ED1468">
        <w:rPr>
          <w:rFonts w:ascii="Tw Cen MT" w:hAnsi="Tw Cen MT"/>
          <w:sz w:val="24"/>
          <w:szCs w:val="24"/>
        </w:rPr>
        <w:t>Events occurring outside School will be dealt with as part of the Behaviour, Anti Bullying Policies and Safeguarding Policies.  The School will communicate</w:t>
      </w:r>
      <w:r w:rsidRPr="00ED1468" w:rsidR="00EE0E99">
        <w:rPr>
          <w:rFonts w:ascii="Tw Cen MT" w:hAnsi="Tw Cen MT"/>
          <w:sz w:val="24"/>
          <w:szCs w:val="24"/>
        </w:rPr>
        <w:t xml:space="preserve"> with</w:t>
      </w:r>
      <w:r w:rsidRPr="00ED1468">
        <w:rPr>
          <w:rFonts w:ascii="Tw Cen MT" w:hAnsi="Tw Cen MT"/>
          <w:sz w:val="24"/>
          <w:szCs w:val="24"/>
        </w:rPr>
        <w:t xml:space="preserve"> and educate parents </w:t>
      </w:r>
      <w:r w:rsidRPr="00ED1468" w:rsidR="00DF70E3">
        <w:rPr>
          <w:rFonts w:ascii="Tw Cen MT" w:hAnsi="Tw Cen MT"/>
          <w:sz w:val="24"/>
          <w:szCs w:val="24"/>
        </w:rPr>
        <w:t>about</w:t>
      </w:r>
      <w:r w:rsidRPr="00ED1468">
        <w:rPr>
          <w:rFonts w:ascii="Tw Cen MT" w:hAnsi="Tw Cen MT"/>
          <w:sz w:val="24"/>
          <w:szCs w:val="24"/>
        </w:rPr>
        <w:t xml:space="preserve"> online safety.</w:t>
      </w:r>
      <w:r w:rsidRPr="00373A91">
        <w:rPr>
          <w:rFonts w:ascii="Tw Cen MT" w:hAnsi="Tw Cen MT"/>
          <w:sz w:val="24"/>
          <w:szCs w:val="24"/>
        </w:rPr>
        <w:t xml:space="preserve"> </w:t>
      </w:r>
    </w:p>
    <w:p w:rsidRPr="00373A91" w:rsidR="00BD493F" w:rsidP="00BD493F" w:rsidRDefault="00732769" w14:paraId="7F75B766" w14:textId="77777777">
      <w:pPr>
        <w:pStyle w:val="Heading4"/>
      </w:pPr>
      <w:r w:rsidRPr="00373A91">
        <w:t>MANAGING ONLINE SAFETY CONCERNS</w:t>
      </w:r>
    </w:p>
    <w:p w:rsidRPr="00373A91" w:rsidR="00BD493F" w:rsidP="00BD493F" w:rsidRDefault="00BD493F" w14:paraId="6209B2CD" w14:textId="30EDE82D">
      <w:pPr>
        <w:rPr>
          <w:rFonts w:ascii="Tw Cen MT" w:hAnsi="Tw Cen MT"/>
          <w:sz w:val="24"/>
          <w:szCs w:val="24"/>
        </w:rPr>
      </w:pPr>
      <w:r w:rsidRPr="00373A91">
        <w:rPr>
          <w:rFonts w:ascii="Tw Cen MT" w:hAnsi="Tw Cen MT"/>
          <w:sz w:val="24"/>
          <w:szCs w:val="24"/>
        </w:rPr>
        <w:t xml:space="preserve">The </w:t>
      </w:r>
      <w:r w:rsidRPr="00373A91" w:rsidR="00A144BF">
        <w:rPr>
          <w:rFonts w:ascii="Tw Cen MT" w:hAnsi="Tw Cen MT"/>
          <w:sz w:val="24"/>
          <w:szCs w:val="24"/>
        </w:rPr>
        <w:t>School</w:t>
      </w:r>
      <w:r w:rsidRPr="00373A91">
        <w:rPr>
          <w:rFonts w:ascii="Tw Cen MT" w:hAnsi="Tw Cen MT"/>
          <w:sz w:val="24"/>
          <w:szCs w:val="24"/>
        </w:rPr>
        <w:t xml:space="preserve"> will manage Online Safety incidents </w:t>
      </w:r>
      <w:r w:rsidRPr="00373A91" w:rsidR="00732769">
        <w:rPr>
          <w:rFonts w:ascii="Tw Cen MT" w:hAnsi="Tw Cen MT"/>
          <w:sz w:val="24"/>
          <w:szCs w:val="24"/>
        </w:rPr>
        <w:t xml:space="preserve">as </w:t>
      </w:r>
      <w:r w:rsidRPr="00373A91">
        <w:rPr>
          <w:rFonts w:ascii="Tw Cen MT" w:hAnsi="Tw Cen MT"/>
          <w:sz w:val="24"/>
          <w:szCs w:val="24"/>
        </w:rPr>
        <w:t>follows:</w:t>
      </w:r>
    </w:p>
    <w:p w:rsidRPr="00373A91" w:rsidR="00BD493F" w:rsidP="00BD493F" w:rsidRDefault="00BD493F" w14:paraId="291D3EDC" w14:textId="77777777">
      <w:pPr>
        <w:rPr>
          <w:rFonts w:ascii="Tw Cen MT" w:hAnsi="Tw Cen MT"/>
          <w:b/>
          <w:sz w:val="24"/>
          <w:szCs w:val="24"/>
        </w:rPr>
      </w:pPr>
      <w:r w:rsidRPr="00373A91">
        <w:rPr>
          <w:rFonts w:ascii="Tw Cen MT" w:hAnsi="Tw Cen MT"/>
          <w:b/>
          <w:sz w:val="24"/>
          <w:szCs w:val="24"/>
        </w:rPr>
        <w:t>RECOGNISE</w:t>
      </w:r>
    </w:p>
    <w:p w:rsidRPr="00373A91" w:rsidR="00BD493F" w:rsidP="00093069" w:rsidRDefault="00BD493F" w14:paraId="62015656" w14:textId="77777777">
      <w:pPr>
        <w:pStyle w:val="ListParagraph"/>
        <w:numPr>
          <w:ilvl w:val="0"/>
          <w:numId w:val="19"/>
        </w:numPr>
        <w:rPr>
          <w:rFonts w:ascii="Tw Cen MT" w:hAnsi="Tw Cen MT"/>
          <w:sz w:val="24"/>
          <w:szCs w:val="24"/>
        </w:rPr>
      </w:pPr>
      <w:r w:rsidRPr="00373A91">
        <w:rPr>
          <w:rFonts w:ascii="Tw Cen MT" w:hAnsi="Tw Cen MT"/>
          <w:sz w:val="24"/>
          <w:szCs w:val="24"/>
        </w:rPr>
        <w:t>Is it illegal or inappropriate?</w:t>
      </w:r>
    </w:p>
    <w:p w:rsidRPr="00373A91" w:rsidR="00BD493F" w:rsidP="00093069" w:rsidRDefault="00BD493F" w14:paraId="685A07F7" w14:textId="6E358D76">
      <w:pPr>
        <w:pStyle w:val="ListParagraph"/>
        <w:numPr>
          <w:ilvl w:val="0"/>
          <w:numId w:val="19"/>
        </w:numPr>
        <w:rPr>
          <w:rFonts w:ascii="Tw Cen MT" w:hAnsi="Tw Cen MT"/>
          <w:sz w:val="24"/>
          <w:szCs w:val="24"/>
        </w:rPr>
      </w:pPr>
      <w:r w:rsidRPr="00373A91">
        <w:rPr>
          <w:rFonts w:ascii="Tw Cen MT" w:hAnsi="Tw Cen MT"/>
          <w:sz w:val="24"/>
          <w:szCs w:val="24"/>
        </w:rPr>
        <w:t>Whose responsibility is it to respond</w:t>
      </w:r>
      <w:r w:rsidRPr="00373A91" w:rsidR="006C3251">
        <w:rPr>
          <w:rFonts w:ascii="Tw Cen MT" w:hAnsi="Tw Cen MT"/>
          <w:sz w:val="24"/>
          <w:szCs w:val="24"/>
        </w:rPr>
        <w:t>?</w:t>
      </w:r>
    </w:p>
    <w:p w:rsidRPr="00373A91" w:rsidR="00BD493F" w:rsidP="00BD493F" w:rsidRDefault="00BD493F" w14:paraId="60F0900E" w14:textId="77777777">
      <w:pPr>
        <w:rPr>
          <w:rFonts w:ascii="Tw Cen MT" w:hAnsi="Tw Cen MT"/>
          <w:b/>
          <w:sz w:val="24"/>
          <w:szCs w:val="24"/>
        </w:rPr>
      </w:pPr>
      <w:r w:rsidRPr="00373A91">
        <w:rPr>
          <w:rFonts w:ascii="Tw Cen MT" w:hAnsi="Tw Cen MT"/>
          <w:b/>
          <w:sz w:val="24"/>
          <w:szCs w:val="24"/>
        </w:rPr>
        <w:t>RESPOND</w:t>
      </w:r>
    </w:p>
    <w:p w:rsidRPr="00ED1468" w:rsidR="00BD493F" w:rsidP="00BD493F" w:rsidRDefault="00BD493F" w14:paraId="07D3568F" w14:textId="77777777">
      <w:pPr>
        <w:rPr>
          <w:rFonts w:ascii="Tw Cen MT" w:hAnsi="Tw Cen MT"/>
          <w:sz w:val="24"/>
          <w:szCs w:val="24"/>
        </w:rPr>
      </w:pPr>
      <w:r w:rsidRPr="00373A91">
        <w:rPr>
          <w:rFonts w:ascii="Tw Cen MT" w:hAnsi="Tw Cen MT"/>
          <w:sz w:val="24"/>
          <w:szCs w:val="24"/>
        </w:rPr>
        <w:t xml:space="preserve">What do you know about the </w:t>
      </w:r>
      <w:r w:rsidRPr="00ED1468">
        <w:rPr>
          <w:rFonts w:ascii="Tw Cen MT" w:hAnsi="Tw Cen MT"/>
          <w:sz w:val="24"/>
          <w:szCs w:val="24"/>
        </w:rPr>
        <w:t>children involved?</w:t>
      </w:r>
    </w:p>
    <w:p w:rsidRPr="00ED1468" w:rsidR="00BD493F" w:rsidP="00093069" w:rsidRDefault="00BD493F" w14:paraId="51AC6DE3" w14:textId="77777777">
      <w:pPr>
        <w:pStyle w:val="ListParagraph"/>
        <w:numPr>
          <w:ilvl w:val="0"/>
          <w:numId w:val="20"/>
        </w:numPr>
        <w:rPr>
          <w:rFonts w:ascii="Tw Cen MT" w:hAnsi="Tw Cen MT"/>
          <w:sz w:val="24"/>
          <w:szCs w:val="24"/>
        </w:rPr>
      </w:pPr>
      <w:r w:rsidRPr="00ED1468">
        <w:rPr>
          <w:rFonts w:ascii="Tw Cen MT" w:hAnsi="Tw Cen MT"/>
          <w:sz w:val="24"/>
          <w:szCs w:val="24"/>
        </w:rPr>
        <w:t>Age and vulnerabilities? Any power differentials, SEN, known to social care/early help</w:t>
      </w:r>
      <w:r w:rsidRPr="00ED1468" w:rsidR="006518B1">
        <w:rPr>
          <w:rFonts w:ascii="Tw Cen MT" w:hAnsi="Tw Cen MT"/>
          <w:sz w:val="24"/>
          <w:szCs w:val="24"/>
        </w:rPr>
        <w:t>?</w:t>
      </w:r>
    </w:p>
    <w:p w:rsidRPr="00ED1468" w:rsidR="00BD493F" w:rsidP="00093069" w:rsidRDefault="00BD493F" w14:paraId="5F00714F" w14:textId="0C30EB1A">
      <w:pPr>
        <w:pStyle w:val="ListParagraph"/>
        <w:numPr>
          <w:ilvl w:val="0"/>
          <w:numId w:val="20"/>
        </w:numPr>
        <w:rPr>
          <w:rFonts w:ascii="Tw Cen MT" w:hAnsi="Tw Cen MT"/>
          <w:sz w:val="24"/>
          <w:szCs w:val="24"/>
        </w:rPr>
      </w:pPr>
      <w:r w:rsidRPr="00ED1468">
        <w:rPr>
          <w:rFonts w:ascii="Tw Cen MT" w:hAnsi="Tw Cen MT"/>
          <w:sz w:val="24"/>
          <w:szCs w:val="24"/>
        </w:rPr>
        <w:t>Are there any underlying issues? i.e.</w:t>
      </w:r>
      <w:r w:rsidRPr="00ED1468" w:rsidR="00EE0E99">
        <w:rPr>
          <w:rFonts w:ascii="Tw Cen MT" w:hAnsi="Tw Cen MT"/>
          <w:sz w:val="24"/>
          <w:szCs w:val="24"/>
        </w:rPr>
        <w:t>,</w:t>
      </w:r>
      <w:r w:rsidRPr="00ED1468">
        <w:rPr>
          <w:rFonts w:ascii="Tw Cen MT" w:hAnsi="Tw Cen MT"/>
          <w:sz w:val="24"/>
          <w:szCs w:val="24"/>
        </w:rPr>
        <w:t xml:space="preserve"> low self-esteem, difficulty</w:t>
      </w:r>
      <w:r w:rsidRPr="00ED1468" w:rsidR="006518B1">
        <w:rPr>
          <w:rFonts w:ascii="Tw Cen MT" w:hAnsi="Tw Cen MT"/>
          <w:sz w:val="24"/>
          <w:szCs w:val="24"/>
        </w:rPr>
        <w:t xml:space="preserve"> managing friendships?</w:t>
      </w:r>
    </w:p>
    <w:p w:rsidRPr="00373A91" w:rsidR="00BD493F" w:rsidP="00093069" w:rsidRDefault="00BD493F" w14:paraId="2F07C75B" w14:textId="77777777">
      <w:pPr>
        <w:pStyle w:val="ListParagraph"/>
        <w:numPr>
          <w:ilvl w:val="0"/>
          <w:numId w:val="20"/>
        </w:numPr>
        <w:rPr>
          <w:rFonts w:ascii="Tw Cen MT" w:hAnsi="Tw Cen MT"/>
          <w:sz w:val="24"/>
          <w:szCs w:val="24"/>
        </w:rPr>
      </w:pPr>
      <w:r w:rsidRPr="00ED1468">
        <w:rPr>
          <w:rFonts w:ascii="Tw Cen MT" w:hAnsi="Tw Cen MT"/>
          <w:sz w:val="24"/>
          <w:szCs w:val="24"/>
        </w:rPr>
        <w:t>What are their views/perceptions</w:t>
      </w:r>
      <w:r w:rsidRPr="00373A91">
        <w:rPr>
          <w:rFonts w:ascii="Tw Cen MT" w:hAnsi="Tw Cen MT"/>
          <w:sz w:val="24"/>
          <w:szCs w:val="24"/>
        </w:rPr>
        <w:t xml:space="preserve"> on the concern?</w:t>
      </w:r>
    </w:p>
    <w:p w:rsidRPr="00373A91" w:rsidR="00BD493F" w:rsidP="00BD493F" w:rsidRDefault="00BD493F" w14:paraId="5877B7DD" w14:textId="77777777">
      <w:pPr>
        <w:rPr>
          <w:rFonts w:ascii="Tw Cen MT" w:hAnsi="Tw Cen MT"/>
          <w:sz w:val="24"/>
          <w:szCs w:val="24"/>
        </w:rPr>
      </w:pPr>
      <w:r w:rsidRPr="00373A91">
        <w:rPr>
          <w:rFonts w:ascii="Tw Cen MT" w:hAnsi="Tw Cen MT"/>
          <w:sz w:val="24"/>
          <w:szCs w:val="24"/>
        </w:rPr>
        <w:t>Is the behaviour harmful or undesirable?</w:t>
      </w:r>
    </w:p>
    <w:p w:rsidRPr="00373A91" w:rsidR="00BD493F" w:rsidP="00093069" w:rsidRDefault="00BD493F" w14:paraId="03D56FE8" w14:textId="1780CD3F">
      <w:pPr>
        <w:pStyle w:val="ListParagraph"/>
        <w:numPr>
          <w:ilvl w:val="0"/>
          <w:numId w:val="21"/>
        </w:numPr>
        <w:rPr>
          <w:rFonts w:ascii="Tw Cen MT" w:hAnsi="Tw Cen MT"/>
          <w:sz w:val="24"/>
          <w:szCs w:val="24"/>
        </w:rPr>
      </w:pPr>
      <w:r w:rsidRPr="00373A91">
        <w:rPr>
          <w:rFonts w:ascii="Tw Cen MT" w:hAnsi="Tw Cen MT"/>
          <w:sz w:val="24"/>
          <w:szCs w:val="24"/>
        </w:rPr>
        <w:t>What is the impact on the child(ren)</w:t>
      </w:r>
      <w:r w:rsidRPr="00373A91" w:rsidR="006C3251">
        <w:rPr>
          <w:rFonts w:ascii="Tw Cen MT" w:hAnsi="Tw Cen MT"/>
          <w:sz w:val="24"/>
          <w:szCs w:val="24"/>
        </w:rPr>
        <w:t xml:space="preserve"> </w:t>
      </w:r>
      <w:r w:rsidRPr="00373A91">
        <w:rPr>
          <w:rFonts w:ascii="Tw Cen MT" w:hAnsi="Tw Cen MT"/>
          <w:sz w:val="24"/>
          <w:szCs w:val="24"/>
        </w:rPr>
        <w:t>- what concerning behaviour is being seen?</w:t>
      </w:r>
    </w:p>
    <w:p w:rsidRPr="00373A91" w:rsidR="00BD493F" w:rsidP="00093069" w:rsidRDefault="00BD493F" w14:paraId="2E32C9DC" w14:textId="21A6CECE">
      <w:pPr>
        <w:pStyle w:val="ListParagraph"/>
        <w:numPr>
          <w:ilvl w:val="0"/>
          <w:numId w:val="21"/>
        </w:numPr>
        <w:rPr>
          <w:rFonts w:ascii="Tw Cen MT" w:hAnsi="Tw Cen MT"/>
          <w:sz w:val="24"/>
          <w:szCs w:val="24"/>
        </w:rPr>
      </w:pPr>
      <w:r w:rsidRPr="00373A91">
        <w:rPr>
          <w:rFonts w:ascii="Tw Cen MT" w:hAnsi="Tw Cen MT"/>
          <w:sz w:val="24"/>
          <w:szCs w:val="24"/>
        </w:rPr>
        <w:t>What are the issues with the behaviour?</w:t>
      </w:r>
      <w:r w:rsidRPr="00373A91" w:rsidR="00387B53">
        <w:rPr>
          <w:rFonts w:ascii="Tw Cen MT" w:hAnsi="Tw Cen MT"/>
          <w:sz w:val="24"/>
          <w:szCs w:val="24"/>
        </w:rPr>
        <w:t xml:space="preserve"> </w:t>
      </w:r>
      <w:r w:rsidRPr="00373A91">
        <w:rPr>
          <w:rFonts w:ascii="Tw Cen MT" w:hAnsi="Tw Cen MT"/>
          <w:sz w:val="24"/>
          <w:szCs w:val="24"/>
        </w:rPr>
        <w:t>e.g.</w:t>
      </w:r>
      <w:r w:rsidRPr="00373A91" w:rsidR="00591046">
        <w:rPr>
          <w:rFonts w:ascii="Tw Cen MT" w:hAnsi="Tw Cen MT"/>
          <w:sz w:val="24"/>
          <w:szCs w:val="24"/>
        </w:rPr>
        <w:t>,</w:t>
      </w:r>
      <w:r w:rsidRPr="00373A91">
        <w:rPr>
          <w:rFonts w:ascii="Tw Cen MT" w:hAnsi="Tw Cen MT"/>
          <w:sz w:val="24"/>
          <w:szCs w:val="24"/>
        </w:rPr>
        <w:t xml:space="preserve"> </w:t>
      </w:r>
      <w:r w:rsidRPr="00373A91" w:rsidR="00387B53">
        <w:rPr>
          <w:rFonts w:ascii="Tw Cen MT" w:hAnsi="Tw Cen MT"/>
          <w:sz w:val="24"/>
          <w:szCs w:val="24"/>
        </w:rPr>
        <w:t>secrecy, impact</w:t>
      </w:r>
      <w:r w:rsidRPr="00373A91">
        <w:rPr>
          <w:rFonts w:ascii="Tw Cen MT" w:hAnsi="Tw Cen MT"/>
          <w:sz w:val="24"/>
          <w:szCs w:val="24"/>
        </w:rPr>
        <w:t>, duration and frequency</w:t>
      </w:r>
    </w:p>
    <w:p w:rsidRPr="00373A91" w:rsidR="00BD493F" w:rsidP="00BD493F" w:rsidRDefault="00BD493F" w14:paraId="6D76C7B3" w14:textId="175884CA">
      <w:pPr>
        <w:rPr>
          <w:rFonts w:ascii="Tw Cen MT" w:hAnsi="Tw Cen MT"/>
          <w:sz w:val="24"/>
          <w:szCs w:val="24"/>
        </w:rPr>
      </w:pPr>
      <w:r w:rsidRPr="00373A91">
        <w:rPr>
          <w:rFonts w:ascii="Tw Cen MT" w:hAnsi="Tw Cen MT"/>
          <w:sz w:val="24"/>
          <w:szCs w:val="24"/>
        </w:rPr>
        <w:t>Are there risks to others</w:t>
      </w:r>
      <w:r w:rsidRPr="00373A91" w:rsidR="00591046">
        <w:rPr>
          <w:rFonts w:ascii="Tw Cen MT" w:hAnsi="Tw Cen MT"/>
          <w:sz w:val="24"/>
          <w:szCs w:val="24"/>
        </w:rPr>
        <w:t>,</w:t>
      </w:r>
      <w:r w:rsidRPr="00373A91">
        <w:rPr>
          <w:rFonts w:ascii="Tw Cen MT" w:hAnsi="Tw Cen MT"/>
          <w:sz w:val="24"/>
          <w:szCs w:val="24"/>
        </w:rPr>
        <w:t xml:space="preserve"> including other family members?</w:t>
      </w:r>
    </w:p>
    <w:p w:rsidRPr="00373A91" w:rsidR="00BD493F" w:rsidP="00BD493F" w:rsidRDefault="00BD493F" w14:paraId="00D80283" w14:textId="77777777">
      <w:pPr>
        <w:rPr>
          <w:rFonts w:ascii="Tw Cen MT" w:hAnsi="Tw Cen MT"/>
          <w:sz w:val="24"/>
          <w:szCs w:val="24"/>
        </w:rPr>
      </w:pPr>
      <w:r w:rsidRPr="00373A91">
        <w:rPr>
          <w:rFonts w:ascii="Tw Cen MT" w:hAnsi="Tw Cen MT"/>
          <w:sz w:val="24"/>
          <w:szCs w:val="24"/>
        </w:rPr>
        <w:t>If appropriate</w:t>
      </w:r>
      <w:r w:rsidRPr="00373A91" w:rsidR="00387B53">
        <w:rPr>
          <w:rFonts w:ascii="Tw Cen MT" w:hAnsi="Tw Cen MT"/>
          <w:sz w:val="24"/>
          <w:szCs w:val="24"/>
        </w:rPr>
        <w:t>, what are the views of</w:t>
      </w:r>
      <w:r w:rsidRPr="00373A91">
        <w:rPr>
          <w:rFonts w:ascii="Tw Cen MT" w:hAnsi="Tw Cen MT"/>
          <w:sz w:val="24"/>
          <w:szCs w:val="24"/>
        </w:rPr>
        <w:t xml:space="preserve"> parents</w:t>
      </w:r>
      <w:r w:rsidRPr="00373A91" w:rsidR="006518B1">
        <w:rPr>
          <w:rFonts w:ascii="Tw Cen MT" w:hAnsi="Tw Cen MT"/>
          <w:sz w:val="24"/>
          <w:szCs w:val="24"/>
        </w:rPr>
        <w:t>?</w:t>
      </w:r>
    </w:p>
    <w:p w:rsidRPr="00373A91" w:rsidR="00387B53" w:rsidP="00BD493F" w:rsidRDefault="00BD493F" w14:paraId="79E4FF07" w14:textId="564B18A4">
      <w:pPr>
        <w:rPr>
          <w:rFonts w:ascii="Tw Cen MT" w:hAnsi="Tw Cen MT"/>
          <w:sz w:val="24"/>
          <w:szCs w:val="24"/>
        </w:rPr>
      </w:pPr>
      <w:r w:rsidRPr="00373A91">
        <w:rPr>
          <w:rFonts w:ascii="Tw Cen MT" w:hAnsi="Tw Cen MT"/>
          <w:sz w:val="24"/>
          <w:szCs w:val="24"/>
        </w:rPr>
        <w:t>Is additional support required to enable parents to ensure children</w:t>
      </w:r>
      <w:r w:rsidRPr="00373A91" w:rsidR="00387B53">
        <w:rPr>
          <w:rFonts w:ascii="Tw Cen MT" w:hAnsi="Tw Cen MT"/>
          <w:sz w:val="24"/>
          <w:szCs w:val="24"/>
        </w:rPr>
        <w:t xml:space="preserve"> are safe? </w:t>
      </w:r>
    </w:p>
    <w:p w:rsidRPr="00373A91" w:rsidR="00BD493F" w:rsidP="00BD493F" w:rsidRDefault="00BD493F" w14:paraId="6118AC86" w14:textId="77777777">
      <w:pPr>
        <w:rPr>
          <w:rFonts w:ascii="Tw Cen MT" w:hAnsi="Tw Cen MT"/>
          <w:sz w:val="24"/>
          <w:szCs w:val="24"/>
          <w:u w:val="single"/>
        </w:rPr>
      </w:pPr>
      <w:r w:rsidRPr="00373A91">
        <w:rPr>
          <w:rFonts w:ascii="Tw Cen MT" w:hAnsi="Tw Cen MT"/>
          <w:sz w:val="24"/>
          <w:szCs w:val="24"/>
          <w:u w:val="single"/>
        </w:rPr>
        <w:t>Procedure</w:t>
      </w:r>
    </w:p>
    <w:p w:rsidRPr="00373A91" w:rsidR="00BD493F" w:rsidP="00093069" w:rsidRDefault="00BD493F" w14:paraId="0A9F752A" w14:textId="39EAE597">
      <w:pPr>
        <w:pStyle w:val="ListParagraph"/>
        <w:numPr>
          <w:ilvl w:val="0"/>
          <w:numId w:val="13"/>
        </w:numPr>
        <w:rPr>
          <w:rFonts w:ascii="Tw Cen MT" w:hAnsi="Tw Cen MT"/>
          <w:sz w:val="24"/>
          <w:szCs w:val="24"/>
        </w:rPr>
      </w:pPr>
      <w:r w:rsidRPr="00373A91">
        <w:rPr>
          <w:rFonts w:ascii="Tw Cen MT" w:hAnsi="Tw Cen MT"/>
          <w:sz w:val="24"/>
          <w:szCs w:val="24"/>
        </w:rPr>
        <w:t>If a pupil, member of staff, parent, guardian or anyone else raises an online concern, follow the guidance for safeguarding</w:t>
      </w:r>
      <w:r w:rsidRPr="00373A91" w:rsidR="00777A17">
        <w:rPr>
          <w:rFonts w:ascii="Tw Cen MT" w:hAnsi="Tw Cen MT"/>
          <w:sz w:val="24"/>
          <w:szCs w:val="24"/>
        </w:rPr>
        <w:t>,</w:t>
      </w:r>
      <w:r w:rsidRPr="00373A91">
        <w:rPr>
          <w:rFonts w:ascii="Tw Cen MT" w:hAnsi="Tw Cen MT"/>
          <w:sz w:val="24"/>
          <w:szCs w:val="24"/>
        </w:rPr>
        <w:t xml:space="preserve"> i.e.</w:t>
      </w:r>
      <w:r w:rsidRPr="00373A91" w:rsidR="00591046">
        <w:rPr>
          <w:rFonts w:ascii="Tw Cen MT" w:hAnsi="Tw Cen MT"/>
          <w:sz w:val="24"/>
          <w:szCs w:val="24"/>
        </w:rPr>
        <w:t>,</w:t>
      </w:r>
    </w:p>
    <w:p w:rsidRPr="00373A91" w:rsidR="00BD493F" w:rsidP="00BD493F" w:rsidRDefault="00BD493F" w14:paraId="225E6FA0" w14:textId="77777777">
      <w:pPr>
        <w:pStyle w:val="ListParagraph"/>
        <w:rPr>
          <w:rFonts w:ascii="Tw Cen MT" w:hAnsi="Tw Cen MT"/>
          <w:sz w:val="24"/>
          <w:szCs w:val="24"/>
        </w:rPr>
      </w:pPr>
    </w:p>
    <w:p w:rsidRPr="00373A91" w:rsidR="00BD493F" w:rsidP="00093069" w:rsidRDefault="00BD493F" w14:paraId="1BED1CC7" w14:textId="2303C3D8">
      <w:pPr>
        <w:pStyle w:val="ListParagraph"/>
        <w:numPr>
          <w:ilvl w:val="0"/>
          <w:numId w:val="22"/>
        </w:numPr>
        <w:rPr>
          <w:rFonts w:ascii="Tw Cen MT" w:hAnsi="Tw Cen MT"/>
          <w:sz w:val="24"/>
          <w:szCs w:val="24"/>
        </w:rPr>
      </w:pPr>
      <w:r w:rsidRPr="00373A91">
        <w:rPr>
          <w:rFonts w:ascii="Tw Cen MT" w:hAnsi="Tw Cen MT"/>
          <w:sz w:val="24"/>
          <w:szCs w:val="24"/>
        </w:rPr>
        <w:t>Do not promise confidentiality</w:t>
      </w:r>
      <w:r w:rsidRPr="00373A91" w:rsidR="00591046">
        <w:rPr>
          <w:rFonts w:ascii="Tw Cen MT" w:hAnsi="Tw Cen MT"/>
          <w:sz w:val="24"/>
          <w:szCs w:val="24"/>
        </w:rPr>
        <w:t>.</w:t>
      </w:r>
      <w:r w:rsidRPr="00373A91">
        <w:rPr>
          <w:rFonts w:ascii="Tw Cen MT" w:hAnsi="Tw Cen MT"/>
          <w:sz w:val="24"/>
          <w:szCs w:val="24"/>
        </w:rPr>
        <w:t xml:space="preserve"> </w:t>
      </w:r>
      <w:r w:rsidRPr="00373A91" w:rsidR="00591046">
        <w:rPr>
          <w:rFonts w:ascii="Tw Cen MT" w:hAnsi="Tw Cen MT"/>
          <w:sz w:val="24"/>
          <w:szCs w:val="24"/>
        </w:rPr>
        <w:t>I</w:t>
      </w:r>
      <w:r w:rsidRPr="00373A91">
        <w:rPr>
          <w:rFonts w:ascii="Tw Cen MT" w:hAnsi="Tw Cen MT"/>
          <w:sz w:val="24"/>
          <w:szCs w:val="24"/>
        </w:rPr>
        <w:t>f a child asks you to keep a secret, explain that in order for them to receive the help and support they need, it may well be necessary for you to speak to someone else.</w:t>
      </w:r>
    </w:p>
    <w:p w:rsidRPr="00373A91" w:rsidR="00BD493F" w:rsidP="00093069" w:rsidRDefault="00BD493F" w14:paraId="7275B4FD" w14:textId="77777777">
      <w:pPr>
        <w:pStyle w:val="ListParagraph"/>
        <w:numPr>
          <w:ilvl w:val="0"/>
          <w:numId w:val="22"/>
        </w:numPr>
        <w:rPr>
          <w:rFonts w:ascii="Tw Cen MT" w:hAnsi="Tw Cen MT"/>
          <w:sz w:val="24"/>
          <w:szCs w:val="24"/>
        </w:rPr>
      </w:pPr>
      <w:r w:rsidRPr="00373A91">
        <w:rPr>
          <w:rFonts w:ascii="Tw Cen MT" w:hAnsi="Tw Cen MT"/>
          <w:sz w:val="24"/>
          <w:szCs w:val="24"/>
        </w:rPr>
        <w:t xml:space="preserve">Listen carefully being non-judgmental, supportive and respectful. </w:t>
      </w:r>
    </w:p>
    <w:p w:rsidRPr="00373A91" w:rsidR="00BD493F" w:rsidP="00093069" w:rsidRDefault="00BD493F" w14:paraId="28AD3EAE" w14:textId="77777777">
      <w:pPr>
        <w:pStyle w:val="ListParagraph"/>
        <w:numPr>
          <w:ilvl w:val="0"/>
          <w:numId w:val="22"/>
        </w:numPr>
        <w:rPr>
          <w:rFonts w:ascii="Tw Cen MT" w:hAnsi="Tw Cen MT"/>
          <w:sz w:val="24"/>
          <w:szCs w:val="24"/>
        </w:rPr>
      </w:pPr>
      <w:r w:rsidRPr="00373A91">
        <w:rPr>
          <w:rFonts w:ascii="Tw Cen MT" w:hAnsi="Tw Cen MT"/>
          <w:sz w:val="24"/>
          <w:szCs w:val="24"/>
        </w:rPr>
        <w:t>Ask to see evidence. If evidence is available, exercise caution in asking to view anything which may involve inappropriate images or videos.</w:t>
      </w:r>
    </w:p>
    <w:p w:rsidRPr="00373A91" w:rsidR="00BD493F" w:rsidP="00093069" w:rsidRDefault="00BD493F" w14:paraId="194A5AED" w14:textId="6D0FBCF0">
      <w:pPr>
        <w:pStyle w:val="ListParagraph"/>
        <w:numPr>
          <w:ilvl w:val="0"/>
          <w:numId w:val="22"/>
        </w:numPr>
        <w:rPr>
          <w:rFonts w:ascii="Tw Cen MT" w:hAnsi="Tw Cen MT"/>
          <w:sz w:val="24"/>
          <w:szCs w:val="24"/>
        </w:rPr>
      </w:pPr>
      <w:r w:rsidRPr="00373A91">
        <w:rPr>
          <w:rFonts w:ascii="Tw Cen MT" w:hAnsi="Tw Cen MT"/>
          <w:sz w:val="24"/>
          <w:szCs w:val="24"/>
        </w:rPr>
        <w:t xml:space="preserve">Preserve the evidence, for example by collecting the relevant device, but do not forward any illegal or inappropriate content as you could fall foul of the law in sending inappropriate content yourself. Staff should not print out, screen shot or in any way reproduce any material that could be considered inappropriate or illegal. </w:t>
      </w:r>
    </w:p>
    <w:p w:rsidRPr="00373A91" w:rsidR="00387B53" w:rsidP="00387B53" w:rsidRDefault="00387B53" w14:paraId="548EF509" w14:textId="77777777">
      <w:pPr>
        <w:rPr>
          <w:rFonts w:ascii="Tw Cen MT" w:hAnsi="Tw Cen MT"/>
          <w:sz w:val="24"/>
          <w:szCs w:val="24"/>
        </w:rPr>
      </w:pPr>
      <w:r w:rsidRPr="00373A91">
        <w:rPr>
          <w:rFonts w:ascii="Tw Cen MT" w:hAnsi="Tw Cen MT"/>
          <w:b/>
          <w:sz w:val="24"/>
          <w:szCs w:val="24"/>
        </w:rPr>
        <w:t>RECORD</w:t>
      </w:r>
      <w:r w:rsidRPr="00373A91">
        <w:rPr>
          <w:rFonts w:ascii="Tw Cen MT" w:hAnsi="Tw Cen MT"/>
          <w:sz w:val="24"/>
          <w:szCs w:val="24"/>
        </w:rPr>
        <w:t>:</w:t>
      </w:r>
    </w:p>
    <w:p w:rsidRPr="00373A91" w:rsidR="006518B1" w:rsidP="00093069" w:rsidRDefault="006518B1" w14:paraId="0B5B4A4A" w14:textId="6DD2802E">
      <w:pPr>
        <w:pStyle w:val="ListParagraph"/>
        <w:numPr>
          <w:ilvl w:val="0"/>
          <w:numId w:val="24"/>
        </w:numPr>
        <w:rPr>
          <w:rFonts w:ascii="Tw Cen MT" w:hAnsi="Tw Cen MT"/>
          <w:sz w:val="24"/>
          <w:szCs w:val="24"/>
        </w:rPr>
      </w:pPr>
      <w:r w:rsidRPr="580EA4C5">
        <w:rPr>
          <w:rFonts w:ascii="Tw Cen MT" w:hAnsi="Tw Cen MT"/>
          <w:sz w:val="24"/>
          <w:szCs w:val="24"/>
        </w:rPr>
        <w:t xml:space="preserve">Wait until the end of the report and immediately record in writing </w:t>
      </w:r>
      <w:r w:rsidRPr="580EA4C5" w:rsidR="464121A5">
        <w:rPr>
          <w:rFonts w:ascii="Tw Cen MT" w:hAnsi="Tw Cen MT"/>
          <w:sz w:val="24"/>
          <w:szCs w:val="24"/>
        </w:rPr>
        <w:t xml:space="preserve">(on CPOMS) </w:t>
      </w:r>
      <w:r w:rsidRPr="580EA4C5">
        <w:rPr>
          <w:rFonts w:ascii="Tw Cen MT" w:hAnsi="Tw Cen MT"/>
          <w:sz w:val="24"/>
          <w:szCs w:val="24"/>
        </w:rPr>
        <w:t xml:space="preserve">the facts as the child presents them, plus any evidence as available and appropriate. </w:t>
      </w:r>
    </w:p>
    <w:p w:rsidRPr="00373A91" w:rsidR="006518B1" w:rsidP="00093069" w:rsidRDefault="006518B1" w14:paraId="483DC190" w14:textId="77777777">
      <w:pPr>
        <w:pStyle w:val="ListParagraph"/>
        <w:numPr>
          <w:ilvl w:val="0"/>
          <w:numId w:val="24"/>
        </w:numPr>
        <w:rPr>
          <w:rFonts w:ascii="Tw Cen MT" w:hAnsi="Tw Cen MT"/>
          <w:sz w:val="24"/>
          <w:szCs w:val="24"/>
        </w:rPr>
      </w:pPr>
      <w:r w:rsidRPr="00373A91">
        <w:rPr>
          <w:rFonts w:ascii="Tw Cen MT" w:hAnsi="Tw Cen MT"/>
          <w:sz w:val="24"/>
          <w:szCs w:val="24"/>
        </w:rPr>
        <w:t xml:space="preserve">Do not include any personal opinions of the note taker. </w:t>
      </w:r>
    </w:p>
    <w:p w:rsidRPr="00373A91" w:rsidR="006518B1" w:rsidP="00093069" w:rsidRDefault="006518B1" w14:paraId="04379280" w14:textId="77777777">
      <w:pPr>
        <w:pStyle w:val="ListParagraph"/>
        <w:numPr>
          <w:ilvl w:val="0"/>
          <w:numId w:val="24"/>
        </w:numPr>
        <w:rPr>
          <w:rFonts w:ascii="Tw Cen MT" w:hAnsi="Tw Cen MT"/>
          <w:sz w:val="24"/>
          <w:szCs w:val="24"/>
        </w:rPr>
      </w:pPr>
      <w:r w:rsidRPr="00373A91">
        <w:rPr>
          <w:rFonts w:ascii="Tw Cen MT" w:hAnsi="Tw Cen MT"/>
          <w:sz w:val="24"/>
          <w:szCs w:val="24"/>
        </w:rPr>
        <w:t xml:space="preserve">Report your concerns to the DSL or in their absence the Director of IT or the Deputy DSLs. </w:t>
      </w:r>
    </w:p>
    <w:p w:rsidRPr="00373A91" w:rsidR="00387B53" w:rsidP="00387B53" w:rsidRDefault="00387B53" w14:paraId="62FBDC2A" w14:textId="77777777">
      <w:pPr>
        <w:rPr>
          <w:rFonts w:ascii="Tw Cen MT" w:hAnsi="Tw Cen MT"/>
          <w:b/>
          <w:sz w:val="24"/>
          <w:szCs w:val="24"/>
        </w:rPr>
      </w:pPr>
      <w:r w:rsidRPr="00373A91">
        <w:rPr>
          <w:rFonts w:ascii="Tw Cen MT" w:hAnsi="Tw Cen MT"/>
          <w:b/>
          <w:sz w:val="24"/>
          <w:szCs w:val="24"/>
        </w:rPr>
        <w:t>REFER</w:t>
      </w:r>
    </w:p>
    <w:p w:rsidRPr="00373A91" w:rsidR="006518B1" w:rsidP="00093069" w:rsidRDefault="006518B1" w14:paraId="733A22C7" w14:textId="0FD02E57">
      <w:pPr>
        <w:pStyle w:val="ListParagraph"/>
        <w:numPr>
          <w:ilvl w:val="0"/>
          <w:numId w:val="26"/>
        </w:numPr>
        <w:rPr>
          <w:rFonts w:ascii="Tw Cen MT" w:hAnsi="Tw Cen MT"/>
          <w:sz w:val="24"/>
          <w:szCs w:val="24"/>
        </w:rPr>
      </w:pPr>
      <w:r w:rsidRPr="00373A91">
        <w:rPr>
          <w:rFonts w:ascii="Tw Cen MT" w:hAnsi="Tw Cen MT"/>
          <w:sz w:val="24"/>
          <w:szCs w:val="24"/>
        </w:rPr>
        <w:t>If in doubt</w:t>
      </w:r>
      <w:r w:rsidRPr="00373A91" w:rsidR="00C107D6">
        <w:rPr>
          <w:rFonts w:ascii="Tw Cen MT" w:hAnsi="Tw Cen MT"/>
          <w:sz w:val="24"/>
          <w:szCs w:val="24"/>
        </w:rPr>
        <w:t>,</w:t>
      </w:r>
      <w:r w:rsidRPr="00373A91">
        <w:rPr>
          <w:rFonts w:ascii="Tw Cen MT" w:hAnsi="Tw Cen MT"/>
          <w:sz w:val="24"/>
          <w:szCs w:val="24"/>
        </w:rPr>
        <w:t xml:space="preserve"> consult with the Education Safeguarding Service.</w:t>
      </w:r>
    </w:p>
    <w:p w:rsidRPr="00373A91" w:rsidR="00387B53" w:rsidP="00093069" w:rsidRDefault="00387B53" w14:paraId="18551F3C" w14:textId="408E697E">
      <w:pPr>
        <w:pStyle w:val="ListParagraph"/>
        <w:numPr>
          <w:ilvl w:val="0"/>
          <w:numId w:val="27"/>
        </w:numPr>
        <w:rPr>
          <w:rFonts w:ascii="Tw Cen MT" w:hAnsi="Tw Cen MT"/>
          <w:sz w:val="24"/>
          <w:szCs w:val="24"/>
        </w:rPr>
      </w:pPr>
      <w:r w:rsidRPr="00373A91">
        <w:rPr>
          <w:rFonts w:ascii="Tw Cen MT" w:hAnsi="Tw Cen MT"/>
          <w:sz w:val="24"/>
          <w:szCs w:val="24"/>
        </w:rPr>
        <w:t>Do other agencies need to be informed</w:t>
      </w:r>
      <w:r w:rsidRPr="00373A91" w:rsidR="00777A17">
        <w:rPr>
          <w:rFonts w:ascii="Tw Cen MT" w:hAnsi="Tw Cen MT"/>
          <w:sz w:val="24"/>
          <w:szCs w:val="24"/>
        </w:rPr>
        <w:t>?</w:t>
      </w:r>
      <w:r w:rsidRPr="00373A91">
        <w:rPr>
          <w:rFonts w:ascii="Tw Cen MT" w:hAnsi="Tw Cen MT"/>
          <w:sz w:val="24"/>
          <w:szCs w:val="24"/>
        </w:rPr>
        <w:t xml:space="preserve"> </w:t>
      </w:r>
      <w:r w:rsidRPr="00373A91" w:rsidR="00777A17">
        <w:rPr>
          <w:rFonts w:ascii="Tw Cen MT" w:hAnsi="Tw Cen MT"/>
          <w:sz w:val="24"/>
          <w:szCs w:val="24"/>
        </w:rPr>
        <w:t>I</w:t>
      </w:r>
      <w:r w:rsidRPr="00373A91">
        <w:rPr>
          <w:rFonts w:ascii="Tw Cen MT" w:hAnsi="Tw Cen MT"/>
          <w:sz w:val="24"/>
          <w:szCs w:val="24"/>
        </w:rPr>
        <w:t>f so, who?</w:t>
      </w:r>
    </w:p>
    <w:p w:rsidRPr="00373A91" w:rsidR="00387B53" w:rsidP="00093069" w:rsidRDefault="00387B53" w14:paraId="149C0CDA" w14:textId="77777777">
      <w:pPr>
        <w:pStyle w:val="ListParagraph"/>
        <w:numPr>
          <w:ilvl w:val="0"/>
          <w:numId w:val="27"/>
        </w:numPr>
        <w:rPr>
          <w:rFonts w:ascii="Tw Cen MT" w:hAnsi="Tw Cen MT"/>
          <w:sz w:val="24"/>
          <w:szCs w:val="24"/>
        </w:rPr>
      </w:pPr>
      <w:r w:rsidRPr="00373A91">
        <w:rPr>
          <w:rFonts w:ascii="Tw Cen MT" w:hAnsi="Tw Cen MT"/>
          <w:sz w:val="24"/>
          <w:szCs w:val="24"/>
        </w:rPr>
        <w:t>Has a criminal offence been committed?</w:t>
      </w:r>
    </w:p>
    <w:p w:rsidRPr="00373A91" w:rsidR="006518B1" w:rsidP="00093069" w:rsidRDefault="00861E03" w14:paraId="41A5C8AF" w14:textId="1B496DE0">
      <w:pPr>
        <w:pStyle w:val="ListParagraph"/>
        <w:numPr>
          <w:ilvl w:val="0"/>
          <w:numId w:val="27"/>
        </w:numPr>
        <w:rPr>
          <w:rFonts w:ascii="Tw Cen MT" w:hAnsi="Tw Cen MT"/>
          <w:sz w:val="24"/>
          <w:szCs w:val="24"/>
        </w:rPr>
      </w:pPr>
      <w:r w:rsidRPr="00373A91">
        <w:rPr>
          <w:rFonts w:ascii="Tw Cen MT" w:hAnsi="Tw Cen MT"/>
          <w:sz w:val="24"/>
          <w:szCs w:val="24"/>
        </w:rPr>
        <w:t>Involve</w:t>
      </w:r>
      <w:r w:rsidRPr="00373A91" w:rsidR="006518B1">
        <w:rPr>
          <w:rFonts w:ascii="Tw Cen MT" w:hAnsi="Tw Cen MT"/>
          <w:sz w:val="24"/>
          <w:szCs w:val="24"/>
        </w:rPr>
        <w:t xml:space="preserve"> parents as appropriate and necessary</w:t>
      </w:r>
      <w:r w:rsidRPr="00373A91" w:rsidR="00777A17">
        <w:rPr>
          <w:rFonts w:ascii="Tw Cen MT" w:hAnsi="Tw Cen MT"/>
          <w:sz w:val="24"/>
          <w:szCs w:val="24"/>
        </w:rPr>
        <w:t xml:space="preserve"> </w:t>
      </w:r>
      <w:r w:rsidRPr="00373A91" w:rsidR="006518B1">
        <w:rPr>
          <w:rFonts w:ascii="Tw Cen MT" w:hAnsi="Tw Cen MT"/>
          <w:sz w:val="24"/>
          <w:szCs w:val="24"/>
        </w:rPr>
        <w:t>- provide practical advice and support.</w:t>
      </w:r>
    </w:p>
    <w:p w:rsidRPr="00373A91" w:rsidR="00861E03" w:rsidP="00861E03" w:rsidRDefault="00861E03" w14:paraId="1010B1FA" w14:textId="77777777">
      <w:pPr>
        <w:pStyle w:val="ListParagraph"/>
        <w:rPr>
          <w:rFonts w:ascii="Tw Cen MT" w:hAnsi="Tw Cen MT"/>
          <w:sz w:val="24"/>
          <w:szCs w:val="24"/>
        </w:rPr>
      </w:pPr>
    </w:p>
    <w:p w:rsidRPr="00373A91" w:rsidR="006518B1" w:rsidP="00093069" w:rsidRDefault="006518B1" w14:paraId="6B887379" w14:textId="63901A1F">
      <w:pPr>
        <w:pStyle w:val="ListParagraph"/>
        <w:numPr>
          <w:ilvl w:val="0"/>
          <w:numId w:val="26"/>
        </w:numPr>
        <w:rPr>
          <w:rFonts w:ascii="Tw Cen MT" w:hAnsi="Tw Cen MT"/>
          <w:sz w:val="24"/>
          <w:szCs w:val="24"/>
        </w:rPr>
      </w:pPr>
      <w:r w:rsidRPr="00373A91">
        <w:rPr>
          <w:rFonts w:ascii="Tw Cen MT" w:hAnsi="Tw Cen MT"/>
          <w:sz w:val="24"/>
          <w:szCs w:val="24"/>
        </w:rPr>
        <w:t xml:space="preserve">The </w:t>
      </w:r>
      <w:r w:rsidRPr="00373A91" w:rsidR="00A144BF">
        <w:rPr>
          <w:rFonts w:ascii="Tw Cen MT" w:hAnsi="Tw Cen MT"/>
          <w:sz w:val="24"/>
          <w:szCs w:val="24"/>
        </w:rPr>
        <w:t>School</w:t>
      </w:r>
      <w:r w:rsidRPr="00373A91">
        <w:rPr>
          <w:rFonts w:ascii="Tw Cen MT" w:hAnsi="Tw Cen MT"/>
          <w:sz w:val="24"/>
          <w:szCs w:val="24"/>
        </w:rPr>
        <w:t xml:space="preserve"> should consider whether this is an isolated incident or a systemic issue in the </w:t>
      </w:r>
      <w:r w:rsidRPr="00373A91" w:rsidR="00A144BF">
        <w:rPr>
          <w:rFonts w:ascii="Tw Cen MT" w:hAnsi="Tw Cen MT"/>
          <w:sz w:val="24"/>
          <w:szCs w:val="24"/>
        </w:rPr>
        <w:t>School</w:t>
      </w:r>
      <w:r w:rsidRPr="00373A91" w:rsidR="00C107D6">
        <w:rPr>
          <w:rFonts w:ascii="Tw Cen MT" w:hAnsi="Tw Cen MT"/>
          <w:sz w:val="24"/>
          <w:szCs w:val="24"/>
        </w:rPr>
        <w:t>.</w:t>
      </w:r>
    </w:p>
    <w:p w:rsidRPr="00373A91" w:rsidR="006518B1" w:rsidP="00093069" w:rsidRDefault="006518B1" w14:paraId="6CC2D6E0" w14:textId="45588766">
      <w:pPr>
        <w:pStyle w:val="ListParagraph"/>
        <w:numPr>
          <w:ilvl w:val="0"/>
          <w:numId w:val="23"/>
        </w:numPr>
        <w:rPr>
          <w:rFonts w:ascii="Tw Cen MT" w:hAnsi="Tw Cen MT"/>
          <w:sz w:val="24"/>
          <w:szCs w:val="24"/>
        </w:rPr>
      </w:pPr>
      <w:r w:rsidRPr="00373A91">
        <w:rPr>
          <w:rFonts w:ascii="Tw Cen MT" w:hAnsi="Tw Cen MT"/>
          <w:sz w:val="24"/>
          <w:szCs w:val="24"/>
        </w:rPr>
        <w:t>Apply sanctions in line with behaviour and safeguarding policies</w:t>
      </w:r>
      <w:r w:rsidRPr="00373A91" w:rsidR="00C107D6">
        <w:rPr>
          <w:rFonts w:ascii="Tw Cen MT" w:hAnsi="Tw Cen MT"/>
          <w:sz w:val="24"/>
          <w:szCs w:val="24"/>
        </w:rPr>
        <w:t>.</w:t>
      </w:r>
    </w:p>
    <w:p w:rsidRPr="00373A91" w:rsidR="006518B1" w:rsidP="00093069" w:rsidRDefault="006518B1" w14:paraId="09BA3B33" w14:textId="704F2F8A">
      <w:pPr>
        <w:pStyle w:val="ListParagraph"/>
        <w:numPr>
          <w:ilvl w:val="0"/>
          <w:numId w:val="23"/>
        </w:numPr>
        <w:rPr>
          <w:rFonts w:ascii="Tw Cen MT" w:hAnsi="Tw Cen MT"/>
          <w:sz w:val="24"/>
          <w:szCs w:val="24"/>
        </w:rPr>
      </w:pPr>
      <w:r w:rsidRPr="00373A91">
        <w:rPr>
          <w:rFonts w:ascii="Tw Cen MT" w:hAnsi="Tw Cen MT"/>
          <w:sz w:val="24"/>
          <w:szCs w:val="24"/>
        </w:rPr>
        <w:t>Implement appropriate educational approaches</w:t>
      </w:r>
      <w:r w:rsidRPr="00373A91" w:rsidR="00C107D6">
        <w:rPr>
          <w:rFonts w:ascii="Tw Cen MT" w:hAnsi="Tw Cen MT"/>
          <w:sz w:val="24"/>
          <w:szCs w:val="24"/>
        </w:rPr>
        <w:t>.</w:t>
      </w:r>
    </w:p>
    <w:p w:rsidRPr="00373A91" w:rsidR="00387B53" w:rsidP="00093069" w:rsidRDefault="006518B1" w14:paraId="1E7BA9B1" w14:textId="23344FBD">
      <w:pPr>
        <w:pStyle w:val="ListParagraph"/>
        <w:numPr>
          <w:ilvl w:val="0"/>
          <w:numId w:val="23"/>
        </w:numPr>
        <w:rPr>
          <w:rFonts w:ascii="Tw Cen MT" w:hAnsi="Tw Cen MT"/>
          <w:sz w:val="24"/>
          <w:szCs w:val="24"/>
        </w:rPr>
      </w:pPr>
      <w:r w:rsidRPr="00ED1468">
        <w:rPr>
          <w:rFonts w:ascii="Tw Cen MT" w:hAnsi="Tw Cen MT"/>
          <w:sz w:val="24"/>
          <w:szCs w:val="24"/>
        </w:rPr>
        <w:t xml:space="preserve">Consider if </w:t>
      </w:r>
      <w:r w:rsidRPr="00ED1468" w:rsidR="008977AE">
        <w:rPr>
          <w:rFonts w:ascii="Tw Cen MT" w:hAnsi="Tw Cen MT"/>
          <w:sz w:val="24"/>
          <w:szCs w:val="24"/>
        </w:rPr>
        <w:t xml:space="preserve">the </w:t>
      </w:r>
      <w:r w:rsidRPr="00ED1468">
        <w:rPr>
          <w:rFonts w:ascii="Tw Cen MT" w:hAnsi="Tw Cen MT"/>
          <w:sz w:val="24"/>
          <w:szCs w:val="24"/>
        </w:rPr>
        <w:t>wider community</w:t>
      </w:r>
      <w:r w:rsidRPr="00373A91">
        <w:rPr>
          <w:rFonts w:ascii="Tw Cen MT" w:hAnsi="Tw Cen MT"/>
          <w:sz w:val="24"/>
          <w:szCs w:val="24"/>
        </w:rPr>
        <w:t xml:space="preserve"> needs to be informed.</w:t>
      </w:r>
    </w:p>
    <w:p w:rsidRPr="00373A91" w:rsidR="00B6447B" w:rsidP="00BD493F" w:rsidRDefault="00387B53" w14:paraId="09EABA00" w14:textId="6532B79A">
      <w:pPr>
        <w:rPr>
          <w:rFonts w:ascii="Tw Cen MT" w:hAnsi="Tw Cen MT"/>
          <w:sz w:val="24"/>
          <w:szCs w:val="24"/>
        </w:rPr>
      </w:pPr>
      <w:r w:rsidRPr="00373A91">
        <w:rPr>
          <w:rFonts w:ascii="Tw Cen MT" w:hAnsi="Tw Cen MT"/>
          <w:sz w:val="24"/>
          <w:szCs w:val="24"/>
        </w:rPr>
        <w:t>Any concerns about sexual abuse or serious/persistent emotional or physical abuse/harm should be referred. If in doubt</w:t>
      </w:r>
      <w:r w:rsidRPr="00373A91" w:rsidR="00C107D6">
        <w:rPr>
          <w:rFonts w:ascii="Tw Cen MT" w:hAnsi="Tw Cen MT"/>
          <w:sz w:val="24"/>
          <w:szCs w:val="24"/>
        </w:rPr>
        <w:t>,</w:t>
      </w:r>
      <w:r w:rsidRPr="00373A91">
        <w:rPr>
          <w:rFonts w:ascii="Tw Cen MT" w:hAnsi="Tw Cen MT"/>
          <w:sz w:val="24"/>
          <w:szCs w:val="24"/>
        </w:rPr>
        <w:t xml:space="preserve"> the DSL will consult with the Education Safeguarding Service.  All members of staff can refer if needs be. </w:t>
      </w:r>
    </w:p>
    <w:p w:rsidRPr="00373A91" w:rsidR="00B6447B" w:rsidP="00B6447B" w:rsidRDefault="00B6447B" w14:paraId="3F49FF64" w14:textId="77777777">
      <w:pPr>
        <w:spacing w:before="100" w:beforeAutospacing="1" w:after="100" w:afterAutospacing="1"/>
        <w:rPr>
          <w:rFonts w:ascii="Tw Cen MT" w:hAnsi="Tw Cen MT"/>
          <w:b/>
          <w:sz w:val="24"/>
          <w:szCs w:val="24"/>
        </w:rPr>
      </w:pPr>
      <w:r w:rsidRPr="00373A91">
        <w:rPr>
          <w:rFonts w:ascii="Tw Cen MT" w:hAnsi="Tw Cen MT"/>
          <w:b/>
          <w:sz w:val="24"/>
          <w:szCs w:val="24"/>
        </w:rPr>
        <w:t>PUPIL EDUCATION</w:t>
      </w:r>
    </w:p>
    <w:p w:rsidRPr="00373A91" w:rsidR="00B6447B" w:rsidP="00B6447B" w:rsidRDefault="00B6447B" w14:paraId="14D77400" w14:textId="77777777">
      <w:pPr>
        <w:pStyle w:val="Heading4"/>
      </w:pPr>
      <w:r w:rsidRPr="00373A91">
        <w:t>Online Safety in the curriculum and School community</w:t>
      </w:r>
    </w:p>
    <w:p w:rsidRPr="00373A91" w:rsidR="00B6447B" w:rsidP="00B6447B" w:rsidRDefault="00B6447B" w14:paraId="2889E138" w14:textId="77777777">
      <w:r w:rsidRPr="00373A91">
        <w:t xml:space="preserve">The School: </w:t>
      </w:r>
    </w:p>
    <w:p w:rsidRPr="00ED1468" w:rsidR="00B6447B" w:rsidP="00093069" w:rsidRDefault="00B6447B" w14:paraId="4C91E42E" w14:textId="77777777">
      <w:pPr>
        <w:pStyle w:val="ListParagraph"/>
        <w:numPr>
          <w:ilvl w:val="0"/>
          <w:numId w:val="15"/>
        </w:numPr>
      </w:pPr>
      <w:r w:rsidRPr="00373A91">
        <w:t xml:space="preserve">Encourages pupils to tell us when they </w:t>
      </w:r>
      <w:r w:rsidRPr="00ED1468">
        <w:t>have concerns about their online safety.</w:t>
      </w:r>
    </w:p>
    <w:p w:rsidRPr="00ED1468" w:rsidR="00B6447B" w:rsidP="00093069" w:rsidRDefault="00B6447B" w14:paraId="13EB9374" w14:textId="760D652E">
      <w:pPr>
        <w:pStyle w:val="ListParagraph"/>
        <w:numPr>
          <w:ilvl w:val="0"/>
          <w:numId w:val="15"/>
        </w:numPr>
      </w:pPr>
      <w:r w:rsidRPr="00ED1468">
        <w:t>Educates the children how to respond to harmful content online</w:t>
      </w:r>
      <w:r w:rsidRPr="00ED1468" w:rsidR="00942F05">
        <w:t>:</w:t>
      </w:r>
    </w:p>
    <w:p w:rsidRPr="00373A91" w:rsidR="00B6447B" w:rsidP="00093069" w:rsidRDefault="00B6447B" w14:paraId="4F847B58" w14:textId="77777777">
      <w:pPr>
        <w:pStyle w:val="ListParagraph"/>
        <w:numPr>
          <w:ilvl w:val="0"/>
          <w:numId w:val="25"/>
        </w:numPr>
        <w:rPr>
          <w:i/>
        </w:rPr>
      </w:pPr>
      <w:r w:rsidRPr="00373A91">
        <w:rPr>
          <w:i/>
        </w:rPr>
        <w:t>Build and develop their self-esteem online</w:t>
      </w:r>
    </w:p>
    <w:p w:rsidRPr="00373A91" w:rsidR="00B6447B" w:rsidP="00093069" w:rsidRDefault="00B6447B" w14:paraId="287CAD45" w14:textId="77777777">
      <w:pPr>
        <w:pStyle w:val="ListParagraph"/>
        <w:numPr>
          <w:ilvl w:val="0"/>
          <w:numId w:val="25"/>
        </w:numPr>
        <w:rPr>
          <w:i/>
        </w:rPr>
      </w:pPr>
      <w:r w:rsidRPr="00373A91">
        <w:rPr>
          <w:i/>
        </w:rPr>
        <w:t>Develop practical online skills</w:t>
      </w:r>
    </w:p>
    <w:p w:rsidRPr="00373A91" w:rsidR="00B6447B" w:rsidP="00093069" w:rsidRDefault="00B6447B" w14:paraId="521002C9" w14:textId="77777777">
      <w:pPr>
        <w:pStyle w:val="ListParagraph"/>
        <w:numPr>
          <w:ilvl w:val="0"/>
          <w:numId w:val="25"/>
        </w:numPr>
        <w:rPr>
          <w:i/>
        </w:rPr>
      </w:pPr>
      <w:r w:rsidRPr="00373A91">
        <w:rPr>
          <w:i/>
        </w:rPr>
        <w:t>Privacy setting, blocking, reporting, etc.</w:t>
      </w:r>
    </w:p>
    <w:p w:rsidRPr="00373A91" w:rsidR="00B6447B" w:rsidP="00093069" w:rsidRDefault="00B6447B" w14:paraId="4B47C73D" w14:textId="77777777">
      <w:pPr>
        <w:pStyle w:val="ListParagraph"/>
        <w:numPr>
          <w:ilvl w:val="0"/>
          <w:numId w:val="25"/>
        </w:numPr>
        <w:rPr>
          <w:i/>
        </w:rPr>
      </w:pPr>
      <w:r w:rsidRPr="00373A91">
        <w:rPr>
          <w:i/>
        </w:rPr>
        <w:t>Look at alternative sites for support</w:t>
      </w:r>
    </w:p>
    <w:p w:rsidRPr="00373A91" w:rsidR="00B6447B" w:rsidP="00093069" w:rsidRDefault="00B6447B" w14:paraId="1BB3506B" w14:textId="77777777">
      <w:pPr>
        <w:pStyle w:val="ListParagraph"/>
        <w:numPr>
          <w:ilvl w:val="0"/>
          <w:numId w:val="25"/>
        </w:numPr>
        <w:rPr>
          <w:i/>
        </w:rPr>
      </w:pPr>
      <w:r w:rsidRPr="00373A91">
        <w:rPr>
          <w:i/>
        </w:rPr>
        <w:t>Enable them to search for advice safely online</w:t>
      </w:r>
    </w:p>
    <w:p w:rsidRPr="00373A91" w:rsidR="00B6447B" w:rsidP="00093069" w:rsidRDefault="00B6447B" w14:paraId="4920E9DE" w14:textId="77777777">
      <w:pPr>
        <w:pStyle w:val="ListParagraph"/>
        <w:numPr>
          <w:ilvl w:val="0"/>
          <w:numId w:val="25"/>
        </w:numPr>
      </w:pPr>
      <w:r w:rsidRPr="00373A91">
        <w:rPr>
          <w:i/>
        </w:rPr>
        <w:t>Do they understand bias and how to check if a source is safe and reliable</w:t>
      </w:r>
      <w:r w:rsidRPr="00373A91">
        <w:t xml:space="preserve">? </w:t>
      </w:r>
    </w:p>
    <w:p w:rsidRPr="00373A91" w:rsidR="00B6447B" w:rsidP="00093069" w:rsidRDefault="00B6447B" w14:paraId="0EB8D10E" w14:textId="77777777">
      <w:pPr>
        <w:pStyle w:val="ListParagraph"/>
        <w:numPr>
          <w:ilvl w:val="0"/>
          <w:numId w:val="15"/>
        </w:numPr>
      </w:pPr>
      <w:r w:rsidRPr="00373A91">
        <w:t xml:space="preserve">To support the above and in addition to Curriculum time (directly through Computer Science and also through other subjects), the School provides regular and meaningful online safety guidance both formally (PSHEE and visiting speakers in) </w:t>
      </w:r>
      <w:r w:rsidRPr="00373A91">
        <w:rPr>
          <w:b/>
        </w:rPr>
        <w:t xml:space="preserve">and through pastoral assemblies. </w:t>
      </w:r>
    </w:p>
    <w:p w:rsidRPr="00373A91" w:rsidR="00B6447B" w:rsidP="00093069" w:rsidRDefault="00B6447B" w14:paraId="6338ACAC" w14:textId="77777777">
      <w:pPr>
        <w:pStyle w:val="ListParagraph"/>
        <w:numPr>
          <w:ilvl w:val="0"/>
          <w:numId w:val="15"/>
        </w:numPr>
      </w:pPr>
      <w:r w:rsidRPr="00373A91">
        <w:t xml:space="preserve">The School can be reactive through Year group assemblies should any present and pressing online safety concerns need to be tackled in an age-appropriate manner. </w:t>
      </w:r>
    </w:p>
    <w:p w:rsidRPr="00373A91" w:rsidR="00B6447B" w:rsidP="00093069" w:rsidRDefault="00B6447B" w14:paraId="1045313B" w14:textId="77777777">
      <w:pPr>
        <w:pStyle w:val="ListParagraph"/>
        <w:numPr>
          <w:ilvl w:val="0"/>
          <w:numId w:val="15"/>
        </w:numPr>
      </w:pPr>
      <w:r w:rsidRPr="00373A91">
        <w:t xml:space="preserve">The School has set up peer listening groups involving the Y8 children who annually conduct assemblies on online safety, and also conduct question and answer sessions to the younger ones as required. </w:t>
      </w:r>
    </w:p>
    <w:p w:rsidR="00B6447B" w:rsidP="00093069" w:rsidRDefault="00B6447B" w14:paraId="497E69BE" w14:textId="28C68097">
      <w:pPr>
        <w:pStyle w:val="ListParagraph"/>
        <w:numPr>
          <w:ilvl w:val="0"/>
          <w:numId w:val="15"/>
        </w:numPr>
      </w:pPr>
      <w:r w:rsidRPr="00373A91">
        <w:t>All children will electronically sign a Computer User Agreement annually (see Appendix 1).</w:t>
      </w:r>
    </w:p>
    <w:p w:rsidRPr="00ED1468" w:rsidR="00D60341" w:rsidP="00093069" w:rsidRDefault="00D60341" w14:paraId="638D3204" w14:textId="67A88AAC">
      <w:pPr>
        <w:pStyle w:val="ListParagraph"/>
        <w:numPr>
          <w:ilvl w:val="0"/>
          <w:numId w:val="15"/>
        </w:numPr>
      </w:pPr>
      <w:r>
        <w:t xml:space="preserve">Any staff member using Social Media sites </w:t>
      </w:r>
      <w:r w:rsidRPr="00ED1468">
        <w:t>as a teaching resource must ensure they have checked the link prior to playing, that they are present whilst the link is being played and are there to ensure the removal of the link in class if it is deemed inappropriate. I</w:t>
      </w:r>
      <w:r w:rsidRPr="00ED1468" w:rsidR="00BF0A1F">
        <w:t>f</w:t>
      </w:r>
      <w:r w:rsidRPr="00ED1468">
        <w:t xml:space="preserve"> a cover teacher is uncomfortable with any links being played, they should stop them immediately. </w:t>
      </w:r>
    </w:p>
    <w:p w:rsidRPr="00ED1468" w:rsidR="00D60341" w:rsidP="00093069" w:rsidRDefault="00D60341" w14:paraId="731EEAF2" w14:textId="15C9234B">
      <w:pPr>
        <w:pStyle w:val="ListParagraph"/>
        <w:numPr>
          <w:ilvl w:val="0"/>
          <w:numId w:val="15"/>
        </w:numPr>
      </w:pPr>
      <w:r w:rsidRPr="00ED1468">
        <w:t>Occasionally children are asked to do research at home which may involve online resources</w:t>
      </w:r>
      <w:r w:rsidRPr="00ED1468" w:rsidR="00BF0A1F">
        <w:t>;</w:t>
      </w:r>
      <w:r w:rsidRPr="00ED1468">
        <w:t xml:space="preserve"> staff must be sure to guide the children carefully. The School will send out annual letters to parents advising them to ensure parental controls are in place, informing them how to report concerns online and to regularly check browsing history. </w:t>
      </w:r>
    </w:p>
    <w:p w:rsidRPr="00373A91" w:rsidR="00B6447B" w:rsidP="00B6447B" w:rsidRDefault="00B6447B" w14:paraId="11AB788A" w14:textId="77777777">
      <w:pPr>
        <w:spacing w:before="100" w:beforeAutospacing="1" w:after="100" w:afterAutospacing="1"/>
        <w:rPr>
          <w:rFonts w:ascii="Tw Cen MT" w:hAnsi="Tw Cen MT"/>
          <w:b/>
          <w:sz w:val="24"/>
          <w:szCs w:val="24"/>
        </w:rPr>
      </w:pPr>
      <w:r w:rsidRPr="00ED1468">
        <w:rPr>
          <w:rFonts w:ascii="Tw Cen MT" w:hAnsi="Tw Cen MT"/>
          <w:b/>
          <w:sz w:val="24"/>
          <w:szCs w:val="24"/>
        </w:rPr>
        <w:t>KEEPING STAFF SAFE ONLINE</w:t>
      </w:r>
    </w:p>
    <w:p w:rsidRPr="00373A91" w:rsidR="00B6447B" w:rsidP="00093069" w:rsidRDefault="00B6447B" w14:paraId="7A3C09CA" w14:textId="77777777">
      <w:pPr>
        <w:pStyle w:val="ListParagraph"/>
        <w:numPr>
          <w:ilvl w:val="0"/>
          <w:numId w:val="16"/>
        </w:numPr>
        <w:spacing w:before="100" w:beforeAutospacing="1" w:after="100" w:afterAutospacing="1"/>
        <w:rPr>
          <w:rFonts w:ascii="Tw Cen MT" w:hAnsi="Tw Cen MT"/>
          <w:sz w:val="24"/>
          <w:szCs w:val="24"/>
        </w:rPr>
      </w:pPr>
      <w:r w:rsidRPr="00373A91">
        <w:rPr>
          <w:rFonts w:ascii="Tw Cen MT" w:hAnsi="Tw Cen MT"/>
          <w:sz w:val="24"/>
          <w:szCs w:val="24"/>
        </w:rPr>
        <w:t>All staff electronically sign an Acceptable Use Policy (AUP) (see Appendix 2).</w:t>
      </w:r>
    </w:p>
    <w:p w:rsidRPr="00373A91" w:rsidR="00B6447B" w:rsidP="00093069" w:rsidRDefault="00B6447B" w14:paraId="6C508B68" w14:textId="32835019">
      <w:pPr>
        <w:pStyle w:val="ListParagraph"/>
        <w:numPr>
          <w:ilvl w:val="0"/>
          <w:numId w:val="16"/>
        </w:numPr>
        <w:spacing w:before="100" w:beforeAutospacing="1" w:after="100" w:afterAutospacing="1"/>
        <w:rPr>
          <w:rFonts w:ascii="Tw Cen MT" w:hAnsi="Tw Cen MT"/>
          <w:sz w:val="24"/>
          <w:szCs w:val="24"/>
        </w:rPr>
      </w:pPr>
      <w:r w:rsidRPr="2B7B119E">
        <w:rPr>
          <w:rFonts w:ascii="Tw Cen MT" w:hAnsi="Tw Cen MT"/>
          <w:sz w:val="24"/>
          <w:szCs w:val="24"/>
        </w:rPr>
        <w:t xml:space="preserve">This is updated and electronically </w:t>
      </w:r>
      <w:r w:rsidRPr="2B7B119E" w:rsidR="2769BB5A">
        <w:rPr>
          <w:rFonts w:ascii="Tw Cen MT" w:hAnsi="Tw Cen MT"/>
          <w:sz w:val="24"/>
          <w:szCs w:val="24"/>
        </w:rPr>
        <w:t>agreed</w:t>
      </w:r>
      <w:r w:rsidRPr="2B7B119E">
        <w:rPr>
          <w:rFonts w:ascii="Tw Cen MT" w:hAnsi="Tw Cen MT"/>
          <w:sz w:val="24"/>
          <w:szCs w:val="24"/>
        </w:rPr>
        <w:t xml:space="preserve"> </w:t>
      </w:r>
      <w:r w:rsidRPr="2B7B119E" w:rsidR="1C05A33D">
        <w:rPr>
          <w:rFonts w:ascii="Tw Cen MT" w:hAnsi="Tw Cen MT"/>
          <w:sz w:val="24"/>
          <w:szCs w:val="24"/>
        </w:rPr>
        <w:t>annually.</w:t>
      </w:r>
    </w:p>
    <w:p w:rsidRPr="00373A91" w:rsidR="00B6447B" w:rsidP="00093069" w:rsidRDefault="00B6447B" w14:paraId="69010CE4" w14:textId="49F9FB81">
      <w:pPr>
        <w:pStyle w:val="ListParagraph"/>
        <w:numPr>
          <w:ilvl w:val="0"/>
          <w:numId w:val="16"/>
        </w:numPr>
        <w:spacing w:before="100" w:beforeAutospacing="1" w:after="100" w:afterAutospacing="1"/>
        <w:rPr>
          <w:rFonts w:ascii="Tw Cen MT" w:hAnsi="Tw Cen MT"/>
          <w:sz w:val="24"/>
          <w:szCs w:val="24"/>
        </w:rPr>
      </w:pPr>
      <w:r w:rsidRPr="00373A91">
        <w:rPr>
          <w:rFonts w:ascii="Tw Cen MT" w:hAnsi="Tw Cen MT"/>
          <w:sz w:val="24"/>
          <w:szCs w:val="24"/>
        </w:rPr>
        <w:t xml:space="preserve">Staff should be aware that their online conduct out of School could have an impact on </w:t>
      </w:r>
      <w:r w:rsidR="00ED1468">
        <w:rPr>
          <w:rFonts w:ascii="Tw Cen MT" w:hAnsi="Tw Cen MT"/>
          <w:sz w:val="24"/>
          <w:szCs w:val="24"/>
        </w:rPr>
        <w:t>their</w:t>
      </w:r>
      <w:r w:rsidRPr="00373A91">
        <w:rPr>
          <w:rFonts w:ascii="Tw Cen MT" w:hAnsi="Tw Cen MT"/>
          <w:sz w:val="24"/>
          <w:szCs w:val="24"/>
        </w:rPr>
        <w:t xml:space="preserve"> role and reputation within School. Civil, legal or disciplinary action could be taken if they are found to have brought the profession of the School into disrepute, or if something is felt to have undermined confidence in their professional abilities. </w:t>
      </w:r>
    </w:p>
    <w:p w:rsidRPr="00373A91" w:rsidR="00B6447B" w:rsidP="00093069" w:rsidRDefault="00B6447B" w14:paraId="68586742" w14:textId="77777777">
      <w:pPr>
        <w:pStyle w:val="ListParagraph"/>
        <w:numPr>
          <w:ilvl w:val="0"/>
          <w:numId w:val="16"/>
        </w:numPr>
        <w:spacing w:before="100" w:beforeAutospacing="1" w:after="100" w:afterAutospacing="1"/>
        <w:rPr>
          <w:rFonts w:ascii="Tw Cen MT" w:hAnsi="Tw Cen MT"/>
          <w:sz w:val="24"/>
          <w:szCs w:val="24"/>
        </w:rPr>
      </w:pPr>
      <w:r w:rsidRPr="00373A91">
        <w:rPr>
          <w:rFonts w:ascii="Tw Cen MT" w:hAnsi="Tw Cen MT"/>
          <w:sz w:val="24"/>
          <w:szCs w:val="24"/>
        </w:rPr>
        <w:t>Staff are required to maintain the professional standards demanded of adults working in a School who, by virtue of their employment, are in a position of power, influence and trust. All staff are required to be familiar with the Staff Code of Conduct contained in the Safeguarding Policy. They should protect the reputation of the School and of themselves in the real and virtual world.</w:t>
      </w:r>
    </w:p>
    <w:p w:rsidRPr="006800A9" w:rsidR="3A12A898" w:rsidP="0C564761" w:rsidRDefault="00B6447B" w14:paraId="544FE185" w14:textId="648C693C">
      <w:pPr>
        <w:pStyle w:val="ListParagraph"/>
        <w:numPr>
          <w:ilvl w:val="0"/>
          <w:numId w:val="16"/>
        </w:numPr>
        <w:spacing w:before="100" w:beforeAutospacing="on" w:after="100" w:afterAutospacing="on"/>
        <w:rPr>
          <w:rFonts w:ascii="Tw Cen MT" w:hAnsi="Tw Cen MT"/>
          <w:sz w:val="24"/>
          <w:szCs w:val="24"/>
        </w:rPr>
      </w:pPr>
      <w:r w:rsidRPr="0C564761" w:rsidR="00B6447B">
        <w:rPr>
          <w:rFonts w:ascii="Tw Cen MT" w:hAnsi="Tw Cen MT"/>
          <w:sz w:val="24"/>
          <w:szCs w:val="24"/>
        </w:rPr>
        <w:t xml:space="preserve">If a member of staff discovers an online safety issue concerning pupils or staff, they should </w:t>
      </w:r>
      <w:r w:rsidRPr="0C564761" w:rsidR="00B6447B">
        <w:rPr>
          <w:rFonts w:ascii="Tw Cen MT" w:hAnsi="Tw Cen MT"/>
          <w:sz w:val="24"/>
          <w:szCs w:val="24"/>
        </w:rPr>
        <w:t>immediately</w:t>
      </w:r>
      <w:r w:rsidRPr="0C564761" w:rsidR="00B6447B">
        <w:rPr>
          <w:rFonts w:ascii="Tw Cen MT" w:hAnsi="Tw Cen MT"/>
          <w:sz w:val="24"/>
          <w:szCs w:val="24"/>
        </w:rPr>
        <w:t xml:space="preserve"> contact the Director of IT or DSL. </w:t>
      </w:r>
    </w:p>
    <w:p w:rsidR="0C564761" w:rsidP="0C564761" w:rsidRDefault="0C564761" w14:paraId="45AE2E9E" w14:textId="3AA9E4AC">
      <w:pPr>
        <w:pStyle w:val="ListParagraph"/>
        <w:numPr>
          <w:ilvl w:val="0"/>
          <w:numId w:val="16"/>
        </w:numPr>
        <w:spacing w:beforeAutospacing="on" w:afterAutospacing="on"/>
        <w:rPr>
          <w:rFonts w:ascii="Tw Cen MT" w:hAnsi="Tw Cen MT"/>
          <w:sz w:val="24"/>
          <w:szCs w:val="24"/>
        </w:rPr>
      </w:pPr>
    </w:p>
    <w:p w:rsidRPr="00ED1468" w:rsidR="00B6447B" w:rsidP="00B6447B" w:rsidRDefault="00B6447B" w14:paraId="28D25A02" w14:textId="77777777">
      <w:pPr>
        <w:spacing w:before="100" w:beforeAutospacing="1" w:after="100" w:afterAutospacing="1"/>
        <w:rPr>
          <w:rFonts w:ascii="Tw Cen MT" w:hAnsi="Tw Cen MT"/>
          <w:b/>
          <w:sz w:val="24"/>
          <w:szCs w:val="24"/>
        </w:rPr>
      </w:pPr>
      <w:r w:rsidRPr="00ED1468">
        <w:rPr>
          <w:rFonts w:ascii="Tw Cen MT" w:hAnsi="Tw Cen MT"/>
          <w:b/>
          <w:sz w:val="24"/>
          <w:szCs w:val="24"/>
        </w:rPr>
        <w:t>Management of mobile phones and personal devices</w:t>
      </w:r>
    </w:p>
    <w:p w:rsidRPr="006800A9" w:rsidR="004D7F56" w:rsidP="00B6447B" w:rsidRDefault="00B6447B" w14:paraId="1DA96B61" w14:textId="0C84250F">
      <w:pPr>
        <w:spacing w:before="100" w:beforeAutospacing="1" w:after="100" w:afterAutospacing="1"/>
        <w:rPr>
          <w:rFonts w:ascii="Tw Cen MT" w:hAnsi="Tw Cen MT"/>
          <w:sz w:val="24"/>
          <w:szCs w:val="24"/>
        </w:rPr>
      </w:pPr>
      <w:r w:rsidRPr="0C564761" w:rsidR="00B6447B">
        <w:rPr>
          <w:rFonts w:ascii="Tw Cen MT" w:hAnsi="Tw Cen MT"/>
          <w:sz w:val="24"/>
          <w:szCs w:val="24"/>
        </w:rPr>
        <w:t xml:space="preserve">Information and guidance are contained in the </w:t>
      </w:r>
      <w:r w:rsidRPr="0C564761" w:rsidR="00B6447B">
        <w:rPr>
          <w:rFonts w:ascii="Tw Cen MT" w:hAnsi="Tw Cen MT"/>
          <w:b w:val="1"/>
          <w:bCs w:val="1"/>
          <w:sz w:val="24"/>
          <w:szCs w:val="24"/>
        </w:rPr>
        <w:t>Mobile Phone Policy</w:t>
      </w:r>
      <w:r w:rsidRPr="0C564761" w:rsidR="00B6447B">
        <w:rPr>
          <w:rFonts w:ascii="Tw Cen MT" w:hAnsi="Tw Cen MT"/>
          <w:sz w:val="24"/>
          <w:szCs w:val="24"/>
        </w:rPr>
        <w:t xml:space="preserve"> and the agreement of managing staff laptops is outlined in the </w:t>
      </w:r>
      <w:r w:rsidRPr="0C564761" w:rsidR="00B6447B">
        <w:rPr>
          <w:rFonts w:ascii="Tw Cen MT" w:hAnsi="Tw Cen MT"/>
          <w:b w:val="1"/>
          <w:bCs w:val="1"/>
          <w:sz w:val="24"/>
          <w:szCs w:val="24"/>
        </w:rPr>
        <w:t>AUP</w:t>
      </w:r>
      <w:r w:rsidRPr="0C564761" w:rsidR="00B6447B">
        <w:rPr>
          <w:rFonts w:ascii="Tw Cen MT" w:hAnsi="Tw Cen MT"/>
          <w:sz w:val="24"/>
          <w:szCs w:val="24"/>
        </w:rPr>
        <w:t xml:space="preserve">. </w:t>
      </w:r>
    </w:p>
    <w:p w:rsidR="0C564761" w:rsidP="0C564761" w:rsidRDefault="0C564761" w14:paraId="287FF342" w14:textId="1D5357DE">
      <w:pPr>
        <w:spacing w:beforeAutospacing="on" w:afterAutospacing="on"/>
        <w:rPr>
          <w:rFonts w:ascii="Tw Cen MT" w:hAnsi="Tw Cen MT"/>
          <w:sz w:val="24"/>
          <w:szCs w:val="24"/>
        </w:rPr>
      </w:pPr>
    </w:p>
    <w:p w:rsidRPr="00ED1468" w:rsidR="00B6447B" w:rsidP="00B6447B" w:rsidRDefault="00B6447B" w14:paraId="6272C0FC" w14:textId="4974B751">
      <w:pPr>
        <w:spacing w:before="100" w:beforeAutospacing="1" w:after="100" w:afterAutospacing="1"/>
        <w:rPr>
          <w:rFonts w:ascii="Tw Cen MT" w:hAnsi="Tw Cen MT"/>
          <w:b/>
          <w:sz w:val="24"/>
          <w:szCs w:val="24"/>
        </w:rPr>
      </w:pPr>
      <w:r w:rsidRPr="00ED1468">
        <w:rPr>
          <w:rFonts w:ascii="Tw Cen MT" w:hAnsi="Tw Cen MT"/>
          <w:b/>
          <w:sz w:val="24"/>
          <w:szCs w:val="24"/>
        </w:rPr>
        <w:t xml:space="preserve">Management of E-mail </w:t>
      </w:r>
    </w:p>
    <w:p w:rsidRPr="00ED1468" w:rsidR="00B6447B" w:rsidP="00093069" w:rsidRDefault="00B6447B" w14:paraId="676264E0" w14:textId="77777777">
      <w:pPr>
        <w:pStyle w:val="ListParagraph"/>
        <w:numPr>
          <w:ilvl w:val="0"/>
          <w:numId w:val="17"/>
        </w:numPr>
        <w:spacing w:before="100" w:beforeAutospacing="1" w:after="100" w:afterAutospacing="1"/>
        <w:rPr>
          <w:rFonts w:ascii="Tw Cen MT" w:hAnsi="Tw Cen MT"/>
          <w:sz w:val="24"/>
          <w:szCs w:val="24"/>
        </w:rPr>
      </w:pPr>
      <w:r w:rsidRPr="00ED1468">
        <w:rPr>
          <w:rFonts w:ascii="Tw Cen MT" w:hAnsi="Tw Cen MT"/>
          <w:sz w:val="24"/>
          <w:szCs w:val="24"/>
        </w:rPr>
        <w:t>The use of e-mail is an essential means of communication. In the context of School,</w:t>
      </w:r>
    </w:p>
    <w:p w:rsidRPr="00ED1468" w:rsidR="00B6447B" w:rsidP="00B6447B" w:rsidRDefault="00B6447B" w14:paraId="44C4E3B4" w14:textId="16CAADDE">
      <w:pPr>
        <w:pStyle w:val="ListParagraph"/>
        <w:spacing w:before="100" w:beforeAutospacing="1" w:after="100" w:afterAutospacing="1"/>
        <w:rPr>
          <w:rFonts w:ascii="Tw Cen MT" w:hAnsi="Tw Cen MT"/>
          <w:sz w:val="24"/>
          <w:szCs w:val="24"/>
        </w:rPr>
      </w:pPr>
      <w:r w:rsidRPr="00ED1468">
        <w:rPr>
          <w:rFonts w:ascii="Tw Cen MT" w:hAnsi="Tw Cen MT"/>
          <w:sz w:val="24"/>
          <w:szCs w:val="24"/>
        </w:rPr>
        <w:t xml:space="preserve">e-mails should </w:t>
      </w:r>
      <w:r w:rsidRPr="00ED1468">
        <w:rPr>
          <w:rFonts w:ascii="Tw Cen MT" w:hAnsi="Tw Cen MT"/>
          <w:b/>
          <w:sz w:val="24"/>
          <w:szCs w:val="24"/>
        </w:rPr>
        <w:t>not</w:t>
      </w:r>
      <w:r w:rsidRPr="00ED1468">
        <w:rPr>
          <w:rFonts w:ascii="Tw Cen MT" w:hAnsi="Tw Cen MT"/>
          <w:sz w:val="24"/>
          <w:szCs w:val="24"/>
        </w:rPr>
        <w:t xml:space="preserve"> be considered private</w:t>
      </w:r>
      <w:r w:rsidRPr="00ED1468" w:rsidR="00AB0E1A">
        <w:rPr>
          <w:rFonts w:ascii="Tw Cen MT" w:hAnsi="Tw Cen MT"/>
          <w:sz w:val="24"/>
          <w:szCs w:val="24"/>
        </w:rPr>
        <w:t xml:space="preserve"> and staff should not use them in a personal capacity as the contents of </w:t>
      </w:r>
      <w:r w:rsidRPr="00ED1468" w:rsidR="005D5671">
        <w:rPr>
          <w:rFonts w:ascii="Tw Cen MT" w:hAnsi="Tw Cen MT"/>
          <w:sz w:val="24"/>
          <w:szCs w:val="24"/>
        </w:rPr>
        <w:t>S</w:t>
      </w:r>
      <w:r w:rsidRPr="00ED1468" w:rsidR="00AB0E1A">
        <w:rPr>
          <w:rFonts w:ascii="Tw Cen MT" w:hAnsi="Tw Cen MT"/>
          <w:sz w:val="24"/>
          <w:szCs w:val="24"/>
        </w:rPr>
        <w:t>chool e</w:t>
      </w:r>
      <w:r w:rsidRPr="00ED1468" w:rsidR="00A83345">
        <w:rPr>
          <w:rFonts w:ascii="Tw Cen MT" w:hAnsi="Tw Cen MT"/>
          <w:sz w:val="24"/>
          <w:szCs w:val="24"/>
        </w:rPr>
        <w:t>-</w:t>
      </w:r>
      <w:r w:rsidRPr="00ED1468" w:rsidR="00AB0E1A">
        <w:rPr>
          <w:rFonts w:ascii="Tw Cen MT" w:hAnsi="Tw Cen MT"/>
          <w:sz w:val="24"/>
          <w:szCs w:val="24"/>
        </w:rPr>
        <w:t xml:space="preserve">mails remain the property of the </w:t>
      </w:r>
      <w:r w:rsidRPr="00ED1468" w:rsidR="005D5671">
        <w:rPr>
          <w:rFonts w:ascii="Tw Cen MT" w:hAnsi="Tw Cen MT"/>
          <w:sz w:val="24"/>
          <w:szCs w:val="24"/>
        </w:rPr>
        <w:t>S</w:t>
      </w:r>
      <w:r w:rsidRPr="00ED1468" w:rsidR="00AB0E1A">
        <w:rPr>
          <w:rFonts w:ascii="Tw Cen MT" w:hAnsi="Tw Cen MT"/>
          <w:sz w:val="24"/>
          <w:szCs w:val="24"/>
        </w:rPr>
        <w:t xml:space="preserve">chool. </w:t>
      </w:r>
    </w:p>
    <w:p w:rsidRPr="00ED1468" w:rsidR="00B6447B" w:rsidP="00093069" w:rsidRDefault="00B6447B" w14:paraId="506053AC" w14:textId="0A1F4D11">
      <w:pPr>
        <w:pStyle w:val="ListParagraph"/>
        <w:numPr>
          <w:ilvl w:val="0"/>
          <w:numId w:val="17"/>
        </w:numPr>
        <w:spacing w:before="100" w:beforeAutospacing="1" w:after="100" w:afterAutospacing="1"/>
        <w:rPr>
          <w:rFonts w:ascii="Tw Cen MT" w:hAnsi="Tw Cen MT"/>
          <w:sz w:val="24"/>
          <w:szCs w:val="24"/>
        </w:rPr>
      </w:pPr>
      <w:r w:rsidRPr="00ED1468">
        <w:rPr>
          <w:rFonts w:ascii="Tw Cen MT" w:hAnsi="Tw Cen MT"/>
          <w:sz w:val="24"/>
          <w:szCs w:val="24"/>
        </w:rPr>
        <w:t xml:space="preserve">The School gives many members of staff their own e-mail account for use for School business. It is the responsibility of each account holder to keep their password secure. For the safety and security of users and recipients, all mail is filtered.  </w:t>
      </w:r>
    </w:p>
    <w:p w:rsidRPr="00ED1468" w:rsidR="00B637E8" w:rsidP="00093069" w:rsidRDefault="00B637E8" w14:paraId="6DDC37C0" w14:textId="16324D39">
      <w:pPr>
        <w:pStyle w:val="ListParagraph"/>
        <w:numPr>
          <w:ilvl w:val="0"/>
          <w:numId w:val="17"/>
        </w:numPr>
        <w:spacing w:before="100" w:beforeAutospacing="1" w:after="100" w:afterAutospacing="1"/>
        <w:rPr>
          <w:rFonts w:ascii="Tw Cen MT" w:hAnsi="Tw Cen MT"/>
        </w:rPr>
      </w:pPr>
      <w:r w:rsidRPr="00ED1468">
        <w:rPr>
          <w:rFonts w:ascii="Tw Cen MT" w:hAnsi="Tw Cen MT"/>
        </w:rPr>
        <w:t>The School may inspect induvial e</w:t>
      </w:r>
      <w:r w:rsidRPr="00ED1468" w:rsidR="00A83345">
        <w:rPr>
          <w:rFonts w:ascii="Tw Cen MT" w:hAnsi="Tw Cen MT"/>
        </w:rPr>
        <w:t>-</w:t>
      </w:r>
      <w:r w:rsidRPr="00ED1468">
        <w:rPr>
          <w:rFonts w:ascii="Tw Cen MT" w:hAnsi="Tw Cen MT"/>
        </w:rPr>
        <w:t>mails for “specific business purposes”, including:</w:t>
      </w:r>
      <w:r w:rsidRPr="00ED1468" w:rsidR="00A83345">
        <w:rPr>
          <w:rFonts w:ascii="Tw Cen MT" w:hAnsi="Tw Cen MT"/>
        </w:rPr>
        <w:t xml:space="preserve"> </w:t>
      </w:r>
    </w:p>
    <w:p w:rsidRPr="00ED1468" w:rsidR="00B637E8" w:rsidP="00093069" w:rsidRDefault="00B637E8" w14:paraId="02B6EE9C" w14:textId="77777777">
      <w:pPr>
        <w:numPr>
          <w:ilvl w:val="0"/>
          <w:numId w:val="28"/>
        </w:numPr>
        <w:shd w:val="clear" w:color="auto" w:fill="FFFFFF"/>
        <w:spacing w:after="0" w:line="240" w:lineRule="auto"/>
        <w:textAlignment w:val="baseline"/>
        <w:rPr>
          <w:rFonts w:ascii="Tw Cen MT" w:hAnsi="Tw Cen MT" w:cs="Arial" w:eastAsiaTheme="minorHAnsi"/>
          <w:color w:val="222222"/>
          <w:lang w:eastAsia="en-GB"/>
        </w:rPr>
      </w:pPr>
      <w:r w:rsidRPr="00ED1468">
        <w:rPr>
          <w:rFonts w:ascii="Tw Cen MT" w:hAnsi="Tw Cen MT" w:cs="Arial"/>
          <w:color w:val="222222"/>
          <w:lang w:eastAsia="en-GB"/>
        </w:rPr>
        <w:t>establishing the content of transactions and other important business communications;</w:t>
      </w:r>
    </w:p>
    <w:p w:rsidRPr="00ED1468" w:rsidR="00B637E8" w:rsidP="00093069" w:rsidRDefault="00B637E8" w14:paraId="3EEC9490" w14:textId="7819EAC6">
      <w:pPr>
        <w:numPr>
          <w:ilvl w:val="0"/>
          <w:numId w:val="28"/>
        </w:numPr>
        <w:shd w:val="clear" w:color="auto" w:fill="FFFFFF"/>
        <w:spacing w:after="0" w:line="240" w:lineRule="auto"/>
        <w:textAlignment w:val="baseline"/>
        <w:rPr>
          <w:rFonts w:ascii="Tw Cen MT" w:hAnsi="Tw Cen MT" w:cs="Arial"/>
          <w:color w:val="222222"/>
          <w:lang w:eastAsia="en-GB"/>
        </w:rPr>
      </w:pPr>
      <w:r w:rsidRPr="00ED1468">
        <w:rPr>
          <w:rFonts w:ascii="Tw Cen MT" w:hAnsi="Tw Cen MT" w:cs="Arial"/>
          <w:color w:val="222222"/>
          <w:lang w:eastAsia="en-GB"/>
        </w:rPr>
        <w:t>making sure employees are complying with the law and with our internal policies;</w:t>
      </w:r>
    </w:p>
    <w:p w:rsidRPr="00ED1468" w:rsidR="00B637E8" w:rsidP="00093069" w:rsidRDefault="00B637E8" w14:paraId="150C3381" w14:textId="0826624C">
      <w:pPr>
        <w:numPr>
          <w:ilvl w:val="0"/>
          <w:numId w:val="28"/>
        </w:numPr>
        <w:shd w:val="clear" w:color="auto" w:fill="FFFFFF"/>
        <w:spacing w:after="0" w:line="240" w:lineRule="auto"/>
        <w:textAlignment w:val="baseline"/>
        <w:rPr>
          <w:rFonts w:ascii="Tw Cen MT" w:hAnsi="Tw Cen MT" w:cs="Arial"/>
          <w:color w:val="222222"/>
          <w:lang w:eastAsia="en-GB"/>
        </w:rPr>
      </w:pPr>
      <w:r w:rsidRPr="00ED1468">
        <w:rPr>
          <w:rFonts w:ascii="Tw Cen MT" w:hAnsi="Tw Cen MT" w:cs="Arial"/>
          <w:color w:val="222222"/>
          <w:lang w:eastAsia="en-GB"/>
        </w:rPr>
        <w:t>preventing abuse of our telecoms system;</w:t>
      </w:r>
    </w:p>
    <w:p w:rsidRPr="00ED1468" w:rsidR="00B637E8" w:rsidP="00093069" w:rsidRDefault="00B637E8" w14:paraId="1A798D6D" w14:textId="77777777">
      <w:pPr>
        <w:numPr>
          <w:ilvl w:val="0"/>
          <w:numId w:val="28"/>
        </w:numPr>
        <w:shd w:val="clear" w:color="auto" w:fill="FFFFFF"/>
        <w:spacing w:after="0" w:line="240" w:lineRule="auto"/>
        <w:textAlignment w:val="baseline"/>
        <w:rPr>
          <w:rFonts w:ascii="Tw Cen MT" w:hAnsi="Tw Cen MT" w:cs="Arial"/>
          <w:color w:val="222222"/>
          <w:lang w:eastAsia="en-GB"/>
        </w:rPr>
      </w:pPr>
      <w:r w:rsidRPr="00ED1468">
        <w:rPr>
          <w:rFonts w:ascii="Tw Cen MT" w:hAnsi="Tw Cen MT" w:cs="Arial"/>
          <w:color w:val="222222"/>
          <w:lang w:eastAsia="en-GB"/>
        </w:rPr>
        <w:t xml:space="preserve">checking emails when employees are on leave </w:t>
      </w:r>
    </w:p>
    <w:p w:rsidRPr="00ED1468" w:rsidR="00B637E8" w:rsidP="00093069" w:rsidRDefault="00B637E8" w14:paraId="1020A885" w14:textId="7830F89B">
      <w:pPr>
        <w:numPr>
          <w:ilvl w:val="0"/>
          <w:numId w:val="28"/>
        </w:numPr>
        <w:shd w:val="clear" w:color="auto" w:fill="FFFFFF"/>
        <w:spacing w:after="0" w:line="240" w:lineRule="auto"/>
        <w:textAlignment w:val="baseline"/>
        <w:rPr>
          <w:rFonts w:ascii="Tw Cen MT" w:hAnsi="Tw Cen MT" w:cs="Arial"/>
          <w:color w:val="222222"/>
          <w:lang w:eastAsia="en-GB"/>
        </w:rPr>
      </w:pPr>
      <w:r w:rsidRPr="00ED1468">
        <w:rPr>
          <w:rFonts w:ascii="Tw Cen MT" w:hAnsi="Tw Cen MT" w:cs="Arial"/>
          <w:color w:val="222222"/>
          <w:lang w:eastAsia="en-GB"/>
        </w:rPr>
        <w:t>Accessing e</w:t>
      </w:r>
      <w:r w:rsidRPr="00ED1468" w:rsidR="00623E41">
        <w:rPr>
          <w:rFonts w:ascii="Tw Cen MT" w:hAnsi="Tw Cen MT" w:cs="Arial"/>
          <w:color w:val="222222"/>
          <w:lang w:eastAsia="en-GB"/>
        </w:rPr>
        <w:t>-</w:t>
      </w:r>
      <w:r w:rsidRPr="00ED1468">
        <w:rPr>
          <w:rFonts w:ascii="Tw Cen MT" w:hAnsi="Tw Cen MT" w:cs="Arial"/>
          <w:color w:val="222222"/>
          <w:lang w:eastAsia="en-GB"/>
        </w:rPr>
        <w:t xml:space="preserve">mails for legal or commercial reasons once the employee has left the School. </w:t>
      </w:r>
    </w:p>
    <w:p w:rsidRPr="00373A91" w:rsidR="00B6447B" w:rsidP="00093069" w:rsidRDefault="00B6447B" w14:paraId="1A76BAD0" w14:textId="77777777">
      <w:pPr>
        <w:pStyle w:val="ListParagraph"/>
        <w:numPr>
          <w:ilvl w:val="0"/>
          <w:numId w:val="17"/>
        </w:numPr>
        <w:spacing w:before="100" w:beforeAutospacing="1" w:after="100" w:afterAutospacing="1"/>
        <w:rPr>
          <w:rFonts w:ascii="Tw Cen MT" w:hAnsi="Tw Cen MT"/>
          <w:sz w:val="24"/>
          <w:szCs w:val="24"/>
        </w:rPr>
      </w:pPr>
      <w:r w:rsidRPr="00ED1468">
        <w:rPr>
          <w:rFonts w:ascii="Tw Cen MT" w:hAnsi="Tw Cen MT"/>
        </w:rPr>
        <w:t xml:space="preserve">All e-mail users are expected to use appropriate language in e-mail communication </w:t>
      </w:r>
      <w:r w:rsidRPr="00373A91">
        <w:rPr>
          <w:rFonts w:ascii="Tw Cen MT" w:hAnsi="Tw Cen MT"/>
          <w:sz w:val="24"/>
          <w:szCs w:val="24"/>
        </w:rPr>
        <w:t>and not to write anything defamatory, unpleasant or untrue about another person. Staff must inform the DSL if they receive an offensive e-mail.</w:t>
      </w:r>
    </w:p>
    <w:p w:rsidRPr="00373A91" w:rsidR="00B6447B" w:rsidP="00093069" w:rsidRDefault="00B6447B" w14:paraId="57E9826C" w14:textId="77777777">
      <w:pPr>
        <w:pStyle w:val="ListParagraph"/>
        <w:numPr>
          <w:ilvl w:val="0"/>
          <w:numId w:val="17"/>
        </w:numPr>
        <w:spacing w:before="100" w:beforeAutospacing="1" w:after="100" w:afterAutospacing="1"/>
        <w:rPr>
          <w:rFonts w:ascii="Tw Cen MT" w:hAnsi="Tw Cen MT"/>
          <w:sz w:val="24"/>
          <w:szCs w:val="24"/>
        </w:rPr>
      </w:pPr>
      <w:r w:rsidRPr="00373A91">
        <w:rPr>
          <w:rFonts w:ascii="Tw Cen MT" w:hAnsi="Tw Cen MT"/>
          <w:sz w:val="24"/>
          <w:szCs w:val="24"/>
        </w:rPr>
        <w:t>No one should open attachments from an untrusted source.</w:t>
      </w:r>
    </w:p>
    <w:p w:rsidRPr="00373A91" w:rsidR="00B6447B" w:rsidP="00093069" w:rsidRDefault="00B6447B" w14:paraId="343D404D" w14:textId="77777777">
      <w:pPr>
        <w:pStyle w:val="ListParagraph"/>
        <w:numPr>
          <w:ilvl w:val="0"/>
          <w:numId w:val="17"/>
        </w:numPr>
        <w:spacing w:before="100" w:beforeAutospacing="1" w:after="100" w:afterAutospacing="1"/>
        <w:rPr>
          <w:rFonts w:ascii="Tw Cen MT" w:hAnsi="Tw Cen MT"/>
          <w:sz w:val="24"/>
          <w:szCs w:val="24"/>
        </w:rPr>
      </w:pPr>
      <w:r w:rsidRPr="00373A91">
        <w:rPr>
          <w:rFonts w:ascii="Tw Cen MT" w:hAnsi="Tw Cen MT"/>
          <w:sz w:val="24"/>
          <w:szCs w:val="24"/>
        </w:rPr>
        <w:t xml:space="preserve">We advise staff that, wherever possible, they should not respond to e-mails from parents after 7pm or at the weekend. </w:t>
      </w:r>
    </w:p>
    <w:p w:rsidRPr="00373A91" w:rsidR="00B6447B" w:rsidP="00B6447B" w:rsidRDefault="00B6447B" w14:paraId="2CD8A65C" w14:textId="77777777">
      <w:pPr>
        <w:pStyle w:val="Heading4"/>
      </w:pPr>
      <w:r w:rsidRPr="00373A91">
        <w:t>COMPLAINTS</w:t>
      </w:r>
    </w:p>
    <w:p w:rsidRPr="00373A91" w:rsidR="00B6447B" w:rsidP="0C564761" w:rsidRDefault="00B6447B" w14:paraId="0E72EFD7" w14:textId="26C9C76F">
      <w:pPr>
        <w:spacing w:before="100" w:beforeAutospacing="on" w:after="100" w:afterAutospacing="on"/>
        <w:rPr>
          <w:rFonts w:ascii="Tw Cen MT" w:hAnsi="Tw Cen MT" w:eastAsia="ＭＳ 明朝" w:eastAsiaTheme="minorEastAsia"/>
          <w:sz w:val="24"/>
          <w:szCs w:val="24"/>
        </w:rPr>
      </w:pPr>
      <w:r w:rsidRPr="0C564761" w:rsidR="00B6447B">
        <w:rPr>
          <w:rFonts w:ascii="Tw Cen MT" w:hAnsi="Tw Cen MT"/>
          <w:sz w:val="24"/>
          <w:szCs w:val="24"/>
        </w:rPr>
        <w:t>As with all issues of safety at Saint Ronan’s</w:t>
      </w:r>
      <w:r w:rsidRPr="0C564761" w:rsidR="00B6447B">
        <w:rPr>
          <w:rFonts w:ascii="Tw Cen MT" w:hAnsi="Tw Cen MT"/>
          <w:sz w:val="24"/>
          <w:szCs w:val="24"/>
        </w:rPr>
        <w:t>, if a member of staff, a pupil or a parent/carer has a complaint or concern relating to online safety</w:t>
      </w:r>
      <w:r w:rsidRPr="0C564761" w:rsidR="007F1B7F">
        <w:rPr>
          <w:rFonts w:ascii="Tw Cen MT" w:hAnsi="Tw Cen MT"/>
          <w:sz w:val="24"/>
          <w:szCs w:val="24"/>
        </w:rPr>
        <w:t>,</w:t>
      </w:r>
      <w:r w:rsidRPr="0C564761" w:rsidR="00B6447B">
        <w:rPr>
          <w:rFonts w:ascii="Tw Cen MT" w:hAnsi="Tw Cen MT"/>
          <w:sz w:val="24"/>
          <w:szCs w:val="24"/>
        </w:rPr>
        <w:t xml:space="preserve"> prompt</w:t>
      </w:r>
      <w:r w:rsidRPr="0C564761" w:rsidR="00B6447B">
        <w:rPr>
          <w:rFonts w:ascii="Tw Cen MT" w:hAnsi="Tw Cen MT"/>
          <w:sz w:val="24"/>
          <w:szCs w:val="24"/>
        </w:rPr>
        <w:t xml:space="preserve"> action will be taken to deal with it. Complaints should be addressed to </w:t>
      </w:r>
      <w:r w:rsidRPr="0C564761" w:rsidR="00B6447B">
        <w:rPr>
          <w:rFonts w:ascii="Tw Cen MT" w:hAnsi="Tw Cen MT"/>
          <w:sz w:val="24"/>
          <w:szCs w:val="24"/>
        </w:rPr>
        <w:t>the</w:t>
      </w:r>
      <w:r w:rsidRPr="0C564761" w:rsidR="006800A9">
        <w:rPr>
          <w:rFonts w:ascii="Tw Cen MT" w:hAnsi="Tw Cen MT"/>
          <w:sz w:val="24"/>
          <w:szCs w:val="24"/>
        </w:rPr>
        <w:t xml:space="preserve"> </w:t>
      </w:r>
      <w:r w:rsidRPr="0C564761" w:rsidR="006800A9">
        <w:rPr>
          <w:rFonts w:ascii="Tw Cen MT" w:hAnsi="Tw Cen MT"/>
          <w:sz w:val="24"/>
          <w:szCs w:val="24"/>
        </w:rPr>
        <w:t>Headmaster</w:t>
      </w:r>
      <w:r w:rsidRPr="0C564761" w:rsidR="006800A9">
        <w:rPr>
          <w:rFonts w:ascii="Tw Cen MT" w:hAnsi="Tw Cen MT"/>
          <w:sz w:val="24"/>
          <w:szCs w:val="24"/>
        </w:rPr>
        <w:t>,</w:t>
      </w:r>
      <w:r w:rsidRPr="0C564761" w:rsidR="00B6447B">
        <w:rPr>
          <w:rFonts w:ascii="Tw Cen MT" w:hAnsi="Tw Cen MT"/>
          <w:sz w:val="24"/>
          <w:szCs w:val="24"/>
        </w:rPr>
        <w:t xml:space="preserve"> </w:t>
      </w:r>
      <w:r w:rsidRPr="0C564761" w:rsidR="00B6447B">
        <w:rPr>
          <w:rFonts w:ascii="Tw Cen MT" w:hAnsi="Tw Cen MT"/>
          <w:sz w:val="24"/>
          <w:szCs w:val="24"/>
        </w:rPr>
        <w:t>D</w:t>
      </w:r>
      <w:r w:rsidRPr="0C564761" w:rsidR="00B6447B">
        <w:rPr>
          <w:rFonts w:ascii="Tw Cen MT" w:hAnsi="Tw Cen MT"/>
          <w:sz w:val="24"/>
          <w:szCs w:val="24"/>
        </w:rPr>
        <w:t>SL</w:t>
      </w:r>
      <w:r w:rsidRPr="0C564761" w:rsidR="00B6447B">
        <w:rPr>
          <w:rFonts w:ascii="Tw Cen MT" w:hAnsi="Tw Cen MT"/>
          <w:sz w:val="24"/>
          <w:szCs w:val="24"/>
        </w:rPr>
        <w:t xml:space="preserve"> or the Director of ICT in the first instance, who will undertake an immediate investigation and liaise with the leadership team and any members of staff or pupils involved. Please see the Complaints Policy for further information.</w:t>
      </w:r>
    </w:p>
    <w:p w:rsidR="00ED1468" w:rsidP="00B6447B" w:rsidRDefault="00ED1468" w14:paraId="4DF4C755" w14:textId="77777777">
      <w:pPr>
        <w:rPr>
          <w:rFonts w:ascii="Tw Cen MT" w:hAnsi="Tw Cen MT"/>
          <w:b/>
          <w:sz w:val="24"/>
          <w:szCs w:val="24"/>
        </w:rPr>
      </w:pPr>
    </w:p>
    <w:p w:rsidR="00ED1468" w:rsidP="00B6447B" w:rsidRDefault="00ED1468" w14:paraId="23B3AE73" w14:textId="77777777">
      <w:pPr>
        <w:rPr>
          <w:rFonts w:ascii="Tw Cen MT" w:hAnsi="Tw Cen MT"/>
          <w:b/>
          <w:sz w:val="24"/>
          <w:szCs w:val="24"/>
        </w:rPr>
      </w:pPr>
    </w:p>
    <w:p w:rsidR="00ED1468" w:rsidP="00B6447B" w:rsidRDefault="00ED1468" w14:paraId="6C2D0FEA" w14:textId="77777777">
      <w:pPr>
        <w:rPr>
          <w:rFonts w:ascii="Tw Cen MT" w:hAnsi="Tw Cen MT"/>
          <w:b/>
          <w:sz w:val="24"/>
          <w:szCs w:val="24"/>
        </w:rPr>
      </w:pPr>
    </w:p>
    <w:p w:rsidR="006800A9" w:rsidP="00B6447B" w:rsidRDefault="006800A9" w14:paraId="3A21EC96" w14:textId="77777777">
      <w:pPr>
        <w:rPr>
          <w:rFonts w:ascii="Tw Cen MT" w:hAnsi="Tw Cen MT"/>
          <w:b/>
          <w:sz w:val="24"/>
          <w:szCs w:val="24"/>
        </w:rPr>
      </w:pPr>
    </w:p>
    <w:p w:rsidR="006800A9" w:rsidP="00B6447B" w:rsidRDefault="006800A9" w14:paraId="7870A81E" w14:textId="77777777">
      <w:pPr>
        <w:rPr>
          <w:rFonts w:ascii="Tw Cen MT" w:hAnsi="Tw Cen MT"/>
          <w:b/>
          <w:sz w:val="24"/>
          <w:szCs w:val="24"/>
        </w:rPr>
      </w:pPr>
    </w:p>
    <w:p w:rsidR="006800A9" w:rsidP="00B6447B" w:rsidRDefault="006800A9" w14:paraId="1D65C655" w14:textId="77777777">
      <w:pPr>
        <w:rPr>
          <w:rFonts w:ascii="Tw Cen MT" w:hAnsi="Tw Cen MT"/>
          <w:b/>
          <w:sz w:val="24"/>
          <w:szCs w:val="24"/>
        </w:rPr>
      </w:pPr>
    </w:p>
    <w:p w:rsidR="006800A9" w:rsidP="00B6447B" w:rsidRDefault="006800A9" w14:paraId="2F8C9283" w14:textId="77777777">
      <w:pPr>
        <w:rPr>
          <w:rFonts w:ascii="Tw Cen MT" w:hAnsi="Tw Cen MT"/>
          <w:b/>
          <w:sz w:val="24"/>
          <w:szCs w:val="24"/>
        </w:rPr>
      </w:pPr>
    </w:p>
    <w:p w:rsidR="006800A9" w:rsidP="00B6447B" w:rsidRDefault="006800A9" w14:paraId="50EA9A70" w14:textId="77777777">
      <w:pPr>
        <w:rPr>
          <w:rFonts w:ascii="Tw Cen MT" w:hAnsi="Tw Cen MT"/>
          <w:b/>
          <w:sz w:val="24"/>
          <w:szCs w:val="24"/>
        </w:rPr>
      </w:pPr>
    </w:p>
    <w:p w:rsidR="77DD9319" w:rsidP="77DD9319" w:rsidRDefault="77DD9319" w14:paraId="3068228B" w14:textId="68E5D6FA">
      <w:pPr>
        <w:rPr>
          <w:rFonts w:ascii="Tw Cen MT" w:hAnsi="Tw Cen MT"/>
          <w:b w:val="1"/>
          <w:bCs w:val="1"/>
          <w:sz w:val="24"/>
          <w:szCs w:val="24"/>
        </w:rPr>
      </w:pPr>
    </w:p>
    <w:p w:rsidR="0C564761" w:rsidP="0C564761" w:rsidRDefault="0C564761" w14:paraId="4C88FEC5" w14:textId="33E4AB78">
      <w:pPr>
        <w:rPr>
          <w:rFonts w:ascii="Tw Cen MT" w:hAnsi="Tw Cen MT"/>
          <w:b w:val="1"/>
          <w:bCs w:val="1"/>
          <w:sz w:val="24"/>
          <w:szCs w:val="24"/>
        </w:rPr>
      </w:pPr>
    </w:p>
    <w:p w:rsidR="0C564761" w:rsidP="0C564761" w:rsidRDefault="0C564761" w14:paraId="3BA21FA4" w14:textId="6171A0AC">
      <w:pPr>
        <w:rPr>
          <w:rFonts w:ascii="Tw Cen MT" w:hAnsi="Tw Cen MT"/>
          <w:b w:val="1"/>
          <w:bCs w:val="1"/>
          <w:sz w:val="24"/>
          <w:szCs w:val="24"/>
        </w:rPr>
      </w:pPr>
    </w:p>
    <w:p w:rsidR="0C564761" w:rsidP="0C564761" w:rsidRDefault="0C564761" w14:paraId="4557CBF8" w14:textId="7B448B61">
      <w:pPr>
        <w:rPr>
          <w:rFonts w:ascii="Tw Cen MT" w:hAnsi="Tw Cen MT"/>
          <w:b w:val="1"/>
          <w:bCs w:val="1"/>
          <w:sz w:val="24"/>
          <w:szCs w:val="24"/>
        </w:rPr>
      </w:pPr>
    </w:p>
    <w:p w:rsidR="0C564761" w:rsidP="0C564761" w:rsidRDefault="0C564761" w14:paraId="35BC647D" w14:textId="22A814AF">
      <w:pPr>
        <w:rPr>
          <w:rFonts w:ascii="Tw Cen MT" w:hAnsi="Tw Cen MT"/>
          <w:b w:val="1"/>
          <w:bCs w:val="1"/>
          <w:sz w:val="24"/>
          <w:szCs w:val="24"/>
        </w:rPr>
      </w:pPr>
    </w:p>
    <w:p w:rsidR="0C564761" w:rsidP="0C564761" w:rsidRDefault="0C564761" w14:paraId="66122045" w14:textId="2BE9E26B">
      <w:pPr>
        <w:rPr>
          <w:rFonts w:ascii="Tw Cen MT" w:hAnsi="Tw Cen MT"/>
          <w:b w:val="1"/>
          <w:bCs w:val="1"/>
          <w:sz w:val="24"/>
          <w:szCs w:val="24"/>
        </w:rPr>
      </w:pPr>
    </w:p>
    <w:p w:rsidR="0C564761" w:rsidP="0C564761" w:rsidRDefault="0C564761" w14:paraId="2F7B3C79" w14:textId="63247B96">
      <w:pPr>
        <w:rPr>
          <w:rFonts w:ascii="Tw Cen MT" w:hAnsi="Tw Cen MT"/>
          <w:b w:val="1"/>
          <w:bCs w:val="1"/>
          <w:sz w:val="24"/>
          <w:szCs w:val="24"/>
        </w:rPr>
      </w:pPr>
    </w:p>
    <w:p w:rsidR="0C564761" w:rsidP="0C564761" w:rsidRDefault="0C564761" w14:paraId="44FA0C66" w14:textId="2968BC09">
      <w:pPr>
        <w:rPr>
          <w:rFonts w:ascii="Tw Cen MT" w:hAnsi="Tw Cen MT"/>
          <w:b w:val="1"/>
          <w:bCs w:val="1"/>
          <w:sz w:val="24"/>
          <w:szCs w:val="24"/>
        </w:rPr>
      </w:pPr>
    </w:p>
    <w:p w:rsidR="0C564761" w:rsidP="0C564761" w:rsidRDefault="0C564761" w14:paraId="2B2148F0" w14:textId="4A878E66">
      <w:pPr>
        <w:rPr>
          <w:rFonts w:ascii="Tw Cen MT" w:hAnsi="Tw Cen MT"/>
          <w:b w:val="1"/>
          <w:bCs w:val="1"/>
          <w:sz w:val="24"/>
          <w:szCs w:val="24"/>
        </w:rPr>
      </w:pPr>
    </w:p>
    <w:p w:rsidR="0C564761" w:rsidP="0C564761" w:rsidRDefault="0C564761" w14:paraId="6688598F" w14:textId="0D9F6F42">
      <w:pPr>
        <w:rPr>
          <w:rFonts w:ascii="Tw Cen MT" w:hAnsi="Tw Cen MT"/>
          <w:b w:val="1"/>
          <w:bCs w:val="1"/>
          <w:sz w:val="24"/>
          <w:szCs w:val="24"/>
        </w:rPr>
      </w:pPr>
    </w:p>
    <w:p w:rsidR="0C564761" w:rsidP="0C564761" w:rsidRDefault="0C564761" w14:paraId="3010D334" w14:textId="62F7261C">
      <w:pPr>
        <w:rPr>
          <w:rFonts w:ascii="Tw Cen MT" w:hAnsi="Tw Cen MT"/>
          <w:b w:val="1"/>
          <w:bCs w:val="1"/>
          <w:sz w:val="24"/>
          <w:szCs w:val="24"/>
        </w:rPr>
      </w:pPr>
    </w:p>
    <w:p w:rsidR="0C564761" w:rsidP="0C564761" w:rsidRDefault="0C564761" w14:paraId="227BFCC8" w14:textId="16DE7D3F">
      <w:pPr>
        <w:rPr>
          <w:rFonts w:ascii="Tw Cen MT" w:hAnsi="Tw Cen MT"/>
          <w:b w:val="1"/>
          <w:bCs w:val="1"/>
          <w:sz w:val="24"/>
          <w:szCs w:val="24"/>
        </w:rPr>
      </w:pPr>
    </w:p>
    <w:p w:rsidRPr="00373A91" w:rsidR="00B6447B" w:rsidP="77DD9319" w:rsidRDefault="00B6447B" w14:paraId="6A67CB77" w14:textId="340EC579">
      <w:pPr>
        <w:rPr>
          <w:rFonts w:ascii="Tw Cen MT" w:hAnsi="Tw Cen MT"/>
          <w:b/>
          <w:bCs/>
          <w:sz w:val="24"/>
          <w:szCs w:val="24"/>
        </w:rPr>
      </w:pPr>
      <w:r w:rsidRPr="77DD9319">
        <w:rPr>
          <w:rFonts w:ascii="Tw Cen MT" w:hAnsi="Tw Cen MT"/>
          <w:b/>
          <w:bCs/>
          <w:sz w:val="24"/>
          <w:szCs w:val="24"/>
        </w:rPr>
        <w:t>Appendix 1: Pupil Computer User Agreement</w:t>
      </w:r>
    </w:p>
    <w:p w:rsidRPr="00373A91" w:rsidR="00B6447B" w:rsidP="00B6447B" w:rsidRDefault="00B6447B" w14:paraId="2AF5958F" w14:textId="77777777">
      <w:pPr>
        <w:autoSpaceDE w:val="0"/>
        <w:autoSpaceDN w:val="0"/>
        <w:adjustRightInd w:val="0"/>
        <w:spacing w:after="0" w:line="240" w:lineRule="auto"/>
        <w:rPr>
          <w:rFonts w:ascii="Copperplate Gothic Light" w:hAnsi="Copperplate Gothic Light" w:eastAsia="Times New Roman" w:cs="Copperplate Gothic Light"/>
          <w:b/>
          <w:bCs/>
          <w:sz w:val="28"/>
          <w:szCs w:val="28"/>
        </w:rPr>
      </w:pPr>
      <w:r w:rsidRPr="00373A91">
        <w:rPr>
          <w:rFonts w:ascii="Copperplate Gothic Light" w:hAnsi="Copperplate Gothic Light" w:eastAsia="Times New Roman" w:cs="Copperplate Gothic Light"/>
          <w:b/>
          <w:bCs/>
          <w:sz w:val="28"/>
          <w:szCs w:val="28"/>
        </w:rPr>
        <w:t>Saint Ronan’s School</w:t>
      </w:r>
    </w:p>
    <w:p w:rsidRPr="00373A91" w:rsidR="00B6447B" w:rsidP="00B6447B" w:rsidRDefault="00B6447B" w14:paraId="2A77560F" w14:textId="77777777">
      <w:pPr>
        <w:autoSpaceDE w:val="0"/>
        <w:autoSpaceDN w:val="0"/>
        <w:adjustRightInd w:val="0"/>
        <w:spacing w:after="0" w:line="240" w:lineRule="auto"/>
        <w:rPr>
          <w:rFonts w:ascii="Copperplate Gothic Light" w:hAnsi="Copperplate Gothic Light" w:eastAsia="Times New Roman" w:cs="Copperplate Gothic Light"/>
          <w:b/>
          <w:bCs/>
          <w:sz w:val="28"/>
          <w:szCs w:val="28"/>
        </w:rPr>
      </w:pPr>
      <w:r w:rsidRPr="00373A91">
        <w:rPr>
          <w:rFonts w:ascii="Tw Cen MT" w:hAnsi="Tw Cen MT" w:eastAsia="Times New Roman" w:cs="Tw Cen MT"/>
          <w:b/>
          <w:bCs/>
          <w:sz w:val="28"/>
          <w:szCs w:val="28"/>
        </w:rPr>
        <w:t>Computer User Agreement</w:t>
      </w:r>
    </w:p>
    <w:p w:rsidRPr="00373A91" w:rsidR="00B6447B" w:rsidP="00B6447B" w:rsidRDefault="00B6447B" w14:paraId="3F2D3F63" w14:textId="77777777">
      <w:pPr>
        <w:autoSpaceDE w:val="0"/>
        <w:autoSpaceDN w:val="0"/>
        <w:adjustRightInd w:val="0"/>
        <w:spacing w:after="0" w:line="240" w:lineRule="auto"/>
        <w:rPr>
          <w:rFonts w:ascii="Copperplate Gothic Light" w:hAnsi="Copperplate Gothic Light" w:eastAsia="Times New Roman" w:cs="Copperplate Gothic Light"/>
          <w:b/>
          <w:bCs/>
          <w:sz w:val="36"/>
          <w:szCs w:val="36"/>
        </w:rPr>
      </w:pPr>
    </w:p>
    <w:p w:rsidRPr="00373A91" w:rsidR="00B6447B" w:rsidP="3A12A898" w:rsidRDefault="0624AAD5" w14:paraId="0B969038" w14:textId="56B7CCB9">
      <w:pPr>
        <w:spacing w:before="280" w:after="280"/>
      </w:pPr>
      <w:r w:rsidRPr="3A12A898">
        <w:rPr>
          <w:rFonts w:ascii="Aptos" w:hAnsi="Aptos" w:eastAsia="Aptos" w:cs="Aptos"/>
          <w:b/>
          <w:bCs/>
          <w:color w:val="000000" w:themeColor="text1"/>
          <w:sz w:val="28"/>
          <w:szCs w:val="28"/>
        </w:rPr>
        <w:t>Pupil Computer User Agreement</w:t>
      </w:r>
    </w:p>
    <w:p w:rsidRPr="00373A91" w:rsidR="00B6447B" w:rsidP="3A12A898" w:rsidRDefault="0624AAD5" w14:paraId="30EE6B00" w14:textId="569A6AC7">
      <w:pPr>
        <w:spacing w:before="220" w:after="220"/>
      </w:pPr>
      <w:r w:rsidRPr="3A12A898">
        <w:rPr>
          <w:rFonts w:ascii="Aptos" w:hAnsi="Aptos" w:eastAsia="Aptos" w:cs="Aptos"/>
          <w:color w:val="000000" w:themeColor="text1"/>
        </w:rPr>
        <w:t>Saint Ronan’s provides computers and the internet to help with your learning. To keep everyone safe and make sure computers are used properly, you must understand the following:</w:t>
      </w:r>
    </w:p>
    <w:p w:rsidRPr="00373A91" w:rsidR="00B6447B" w:rsidP="3A12A898" w:rsidRDefault="0624AAD5" w14:paraId="46015D1B" w14:textId="39AD0908">
      <w:pPr>
        <w:spacing w:after="0"/>
      </w:pPr>
      <w:r w:rsidRPr="3A12A898">
        <w:rPr>
          <w:rFonts w:ascii="Aptos" w:hAnsi="Aptos" w:eastAsia="Aptos" w:cs="Aptos"/>
          <w:b/>
          <w:bCs/>
          <w:color w:val="000000" w:themeColor="text1"/>
        </w:rPr>
        <w:t>What is ICT?</w:t>
      </w:r>
    </w:p>
    <w:p w:rsidRPr="00373A91" w:rsidR="00B6447B" w:rsidP="3A12A898" w:rsidRDefault="0624AAD5" w14:paraId="50B71E76" w14:textId="32F46F4A">
      <w:pPr>
        <w:pStyle w:val="ListParagraph"/>
        <w:numPr>
          <w:ilvl w:val="0"/>
          <w:numId w:val="7"/>
        </w:numPr>
        <w:spacing w:before="220" w:after="220"/>
        <w:rPr>
          <w:rFonts w:ascii="Aptos" w:hAnsi="Aptos" w:eastAsia="Aptos" w:cs="Aptos"/>
          <w:color w:val="000000" w:themeColor="text1"/>
        </w:rPr>
      </w:pPr>
      <w:r w:rsidRPr="3A12A898">
        <w:rPr>
          <w:rFonts w:ascii="Aptos" w:hAnsi="Aptos" w:eastAsia="Aptos" w:cs="Aptos"/>
          <w:color w:val="000000" w:themeColor="text1"/>
        </w:rPr>
        <w:t>ICT (Information and Communication Technology) includes all computers, tablets, the internet, school networks, and digital tools used for learning.</w:t>
      </w:r>
    </w:p>
    <w:p w:rsidRPr="00373A91" w:rsidR="00B6447B" w:rsidP="3A12A898" w:rsidRDefault="0624AAD5" w14:paraId="5C657789" w14:textId="444CC7DB">
      <w:pPr>
        <w:pStyle w:val="ListParagraph"/>
        <w:numPr>
          <w:ilvl w:val="0"/>
          <w:numId w:val="7"/>
        </w:numPr>
        <w:spacing w:before="220" w:after="220"/>
        <w:rPr>
          <w:rFonts w:ascii="Aptos" w:hAnsi="Aptos" w:eastAsia="Aptos" w:cs="Aptos"/>
          <w:color w:val="000000" w:themeColor="text1"/>
        </w:rPr>
      </w:pPr>
      <w:r w:rsidRPr="3A12A898">
        <w:rPr>
          <w:rFonts w:ascii="Aptos" w:hAnsi="Aptos" w:eastAsia="Aptos" w:cs="Aptos"/>
          <w:color w:val="000000" w:themeColor="text1"/>
        </w:rPr>
        <w:t>ICT also includes personal devices if they are used at school.</w:t>
      </w:r>
    </w:p>
    <w:p w:rsidRPr="00373A91" w:rsidR="00B6447B" w:rsidP="3A12A898" w:rsidRDefault="0624AAD5" w14:paraId="2E76E261" w14:textId="5E36C4AF">
      <w:pPr>
        <w:spacing w:after="0"/>
      </w:pPr>
      <w:r w:rsidRPr="3A12A898">
        <w:rPr>
          <w:rFonts w:ascii="Aptos" w:hAnsi="Aptos" w:eastAsia="Aptos" w:cs="Aptos"/>
          <w:b/>
          <w:bCs/>
          <w:color w:val="000000" w:themeColor="text1"/>
        </w:rPr>
        <w:t>Your Login and Password</w:t>
      </w:r>
    </w:p>
    <w:p w:rsidRPr="00373A91" w:rsidR="00B6447B" w:rsidP="3A12A898" w:rsidRDefault="0624AAD5" w14:paraId="090E3A6E" w14:textId="7AD2E679">
      <w:pPr>
        <w:pStyle w:val="ListParagraph"/>
        <w:numPr>
          <w:ilvl w:val="0"/>
          <w:numId w:val="6"/>
        </w:numPr>
        <w:spacing w:before="220" w:after="220"/>
        <w:rPr>
          <w:rFonts w:ascii="Aptos" w:hAnsi="Aptos" w:eastAsia="Aptos" w:cs="Aptos"/>
          <w:color w:val="000000" w:themeColor="text1"/>
        </w:rPr>
      </w:pPr>
      <w:r w:rsidRPr="3A12A898">
        <w:rPr>
          <w:rFonts w:ascii="Aptos" w:hAnsi="Aptos" w:eastAsia="Aptos" w:cs="Aptos"/>
          <w:color w:val="000000" w:themeColor="text1"/>
        </w:rPr>
        <w:t>Your username and password are just for you. Do not share them with anyone.</w:t>
      </w:r>
    </w:p>
    <w:p w:rsidRPr="00373A91" w:rsidR="00B6447B" w:rsidP="3A12A898" w:rsidRDefault="0624AAD5" w14:paraId="64FFFA90" w14:textId="04494533">
      <w:pPr>
        <w:pStyle w:val="ListParagraph"/>
        <w:numPr>
          <w:ilvl w:val="0"/>
          <w:numId w:val="6"/>
        </w:numPr>
        <w:spacing w:before="220" w:after="220"/>
        <w:rPr>
          <w:rFonts w:ascii="Aptos" w:hAnsi="Aptos" w:eastAsia="Aptos" w:cs="Aptos"/>
          <w:color w:val="000000" w:themeColor="text1"/>
        </w:rPr>
      </w:pPr>
      <w:r w:rsidRPr="3A12A898">
        <w:rPr>
          <w:rFonts w:ascii="Aptos" w:hAnsi="Aptos" w:eastAsia="Aptos" w:cs="Aptos"/>
          <w:color w:val="000000" w:themeColor="text1"/>
        </w:rPr>
        <w:t>Never try to use someone else’s login.</w:t>
      </w:r>
    </w:p>
    <w:p w:rsidRPr="00373A91" w:rsidR="00B6447B" w:rsidP="3A12A898" w:rsidRDefault="0624AAD5" w14:paraId="22746A64" w14:textId="0758FBF2">
      <w:pPr>
        <w:pStyle w:val="ListParagraph"/>
        <w:numPr>
          <w:ilvl w:val="0"/>
          <w:numId w:val="6"/>
        </w:numPr>
        <w:spacing w:before="220" w:after="220"/>
        <w:rPr>
          <w:rFonts w:ascii="Aptos" w:hAnsi="Aptos" w:eastAsia="Aptos" w:cs="Aptos"/>
          <w:color w:val="000000" w:themeColor="text1"/>
        </w:rPr>
      </w:pPr>
      <w:r w:rsidRPr="3A12A898">
        <w:rPr>
          <w:rFonts w:ascii="Aptos" w:hAnsi="Aptos" w:eastAsia="Aptos" w:cs="Aptos"/>
          <w:color w:val="000000" w:themeColor="text1"/>
        </w:rPr>
        <w:t>If you think someone knows your password or has used your account, tell your teacher or Mr Clarke straight away.</w:t>
      </w:r>
    </w:p>
    <w:p w:rsidRPr="00373A91" w:rsidR="00B6447B" w:rsidP="3A12A898" w:rsidRDefault="0624AAD5" w14:paraId="09777B75" w14:textId="1C8DB0AF">
      <w:pPr>
        <w:spacing w:after="0"/>
      </w:pPr>
      <w:r w:rsidRPr="3A12A898">
        <w:rPr>
          <w:rFonts w:ascii="Aptos" w:hAnsi="Aptos" w:eastAsia="Aptos" w:cs="Aptos"/>
          <w:b/>
          <w:bCs/>
          <w:color w:val="000000" w:themeColor="text1"/>
        </w:rPr>
        <w:t>Using the Internet</w:t>
      </w:r>
    </w:p>
    <w:p w:rsidRPr="00373A91" w:rsidR="00B6447B" w:rsidP="3A12A898" w:rsidRDefault="0624AAD5" w14:paraId="5CF6B727" w14:textId="00953B23">
      <w:pPr>
        <w:pStyle w:val="ListParagraph"/>
        <w:numPr>
          <w:ilvl w:val="0"/>
          <w:numId w:val="5"/>
        </w:numPr>
        <w:spacing w:before="220" w:after="220"/>
        <w:rPr>
          <w:rFonts w:ascii="Aptos" w:hAnsi="Aptos" w:eastAsia="Aptos" w:cs="Aptos"/>
          <w:color w:val="000000" w:themeColor="text1"/>
        </w:rPr>
      </w:pPr>
      <w:r w:rsidRPr="3A12A898">
        <w:rPr>
          <w:rFonts w:ascii="Aptos" w:hAnsi="Aptos" w:eastAsia="Aptos" w:cs="Aptos"/>
          <w:color w:val="000000" w:themeColor="text1"/>
        </w:rPr>
        <w:t>The internet is for learning, and you must use it responsibly.</w:t>
      </w:r>
    </w:p>
    <w:p w:rsidRPr="00373A91" w:rsidR="00B6447B" w:rsidP="3A12A898" w:rsidRDefault="0624AAD5" w14:paraId="7A2D474E" w14:textId="5E3A43D4">
      <w:pPr>
        <w:pStyle w:val="ListParagraph"/>
        <w:numPr>
          <w:ilvl w:val="0"/>
          <w:numId w:val="5"/>
        </w:numPr>
        <w:spacing w:before="220" w:after="220"/>
        <w:rPr>
          <w:rFonts w:ascii="Aptos" w:hAnsi="Aptos" w:eastAsia="Aptos" w:cs="Aptos"/>
          <w:color w:val="000000" w:themeColor="text1"/>
        </w:rPr>
      </w:pPr>
      <w:r w:rsidRPr="3A12A898">
        <w:rPr>
          <w:rFonts w:ascii="Aptos" w:hAnsi="Aptos" w:eastAsia="Aptos" w:cs="Aptos"/>
          <w:color w:val="000000" w:themeColor="text1"/>
        </w:rPr>
        <w:t>Do not copy work from the internet and pretend it is yours (this is called plagiarism).</w:t>
      </w:r>
    </w:p>
    <w:p w:rsidRPr="00373A91" w:rsidR="00B6447B" w:rsidP="3A12A898" w:rsidRDefault="0624AAD5" w14:paraId="5E55699C" w14:textId="68B22A54">
      <w:pPr>
        <w:pStyle w:val="ListParagraph"/>
        <w:numPr>
          <w:ilvl w:val="0"/>
          <w:numId w:val="5"/>
        </w:numPr>
        <w:spacing w:before="220" w:after="220"/>
        <w:rPr>
          <w:rFonts w:ascii="Aptos" w:hAnsi="Aptos" w:eastAsia="Aptos" w:cs="Aptos"/>
          <w:color w:val="000000" w:themeColor="text1"/>
        </w:rPr>
      </w:pPr>
      <w:r w:rsidRPr="3A12A898">
        <w:rPr>
          <w:rFonts w:ascii="Aptos" w:hAnsi="Aptos" w:eastAsia="Aptos" w:cs="Aptos"/>
          <w:color w:val="000000" w:themeColor="text1"/>
        </w:rPr>
        <w:t>Only use the internet when a teacher or staff member is supervising you.</w:t>
      </w:r>
    </w:p>
    <w:p w:rsidRPr="00373A91" w:rsidR="00B6447B" w:rsidP="3A12A898" w:rsidRDefault="0624AAD5" w14:paraId="03A07EA7" w14:textId="2E512184">
      <w:pPr>
        <w:pStyle w:val="ListParagraph"/>
        <w:numPr>
          <w:ilvl w:val="0"/>
          <w:numId w:val="5"/>
        </w:numPr>
        <w:spacing w:before="220" w:after="220"/>
        <w:rPr>
          <w:rFonts w:ascii="Aptos" w:hAnsi="Aptos" w:eastAsia="Aptos" w:cs="Aptos"/>
          <w:color w:val="000000" w:themeColor="text1"/>
        </w:rPr>
      </w:pPr>
      <w:r w:rsidRPr="3A12A898">
        <w:rPr>
          <w:rFonts w:ascii="Aptos" w:hAnsi="Aptos" w:eastAsia="Aptos" w:cs="Aptos"/>
          <w:color w:val="000000" w:themeColor="text1"/>
        </w:rPr>
        <w:t>Some websites are blocked to keep you safe. If you see something upsetting or inappropriate, close the site and tell a teacher.</w:t>
      </w:r>
    </w:p>
    <w:p w:rsidRPr="00373A91" w:rsidR="00B6447B" w:rsidP="3A12A898" w:rsidRDefault="0624AAD5" w14:paraId="0B47391C" w14:textId="627E623A">
      <w:pPr>
        <w:pStyle w:val="ListParagraph"/>
        <w:numPr>
          <w:ilvl w:val="0"/>
          <w:numId w:val="5"/>
        </w:numPr>
        <w:spacing w:before="220" w:after="220"/>
        <w:rPr>
          <w:rFonts w:ascii="Aptos" w:hAnsi="Aptos" w:eastAsia="Aptos" w:cs="Aptos"/>
          <w:color w:val="000000" w:themeColor="text1"/>
        </w:rPr>
      </w:pPr>
      <w:r w:rsidRPr="3A12A898">
        <w:rPr>
          <w:rFonts w:ascii="Aptos" w:hAnsi="Aptos" w:eastAsia="Aptos" w:cs="Aptos"/>
          <w:color w:val="000000" w:themeColor="text1"/>
        </w:rPr>
        <w:t>Do not share your personal information (like your full name, address, phone number, or passwords) with anyone online.</w:t>
      </w:r>
    </w:p>
    <w:p w:rsidRPr="00373A91" w:rsidR="00B6447B" w:rsidP="3A12A898" w:rsidRDefault="0624AAD5" w14:paraId="728EA9FE" w14:textId="20D83FD9">
      <w:pPr>
        <w:spacing w:after="0"/>
      </w:pPr>
      <w:r w:rsidRPr="3A12A898">
        <w:rPr>
          <w:rFonts w:ascii="Aptos" w:hAnsi="Aptos" w:eastAsia="Aptos" w:cs="Aptos"/>
          <w:b/>
          <w:bCs/>
          <w:color w:val="000000" w:themeColor="text1"/>
        </w:rPr>
        <w:t>Using Email</w:t>
      </w:r>
    </w:p>
    <w:p w:rsidRPr="00373A91" w:rsidR="00B6447B" w:rsidP="3A12A898" w:rsidRDefault="0624AAD5" w14:paraId="2050ECF9" w14:textId="134E5F5E">
      <w:pPr>
        <w:pStyle w:val="ListParagraph"/>
        <w:numPr>
          <w:ilvl w:val="0"/>
          <w:numId w:val="4"/>
        </w:numPr>
        <w:spacing w:before="220" w:after="220"/>
        <w:rPr>
          <w:rFonts w:ascii="Aptos" w:hAnsi="Aptos" w:eastAsia="Aptos" w:cs="Aptos"/>
          <w:color w:val="000000" w:themeColor="text1"/>
        </w:rPr>
      </w:pPr>
      <w:r w:rsidRPr="3A12A898">
        <w:rPr>
          <w:rFonts w:ascii="Aptos" w:hAnsi="Aptos" w:eastAsia="Aptos" w:cs="Aptos"/>
          <w:color w:val="000000" w:themeColor="text1"/>
        </w:rPr>
        <w:t>Your school email is for school-related activities.</w:t>
      </w:r>
    </w:p>
    <w:p w:rsidRPr="00373A91" w:rsidR="00B6447B" w:rsidP="3A12A898" w:rsidRDefault="0624AAD5" w14:paraId="309DCCFA" w14:textId="664488FE">
      <w:pPr>
        <w:pStyle w:val="ListParagraph"/>
        <w:numPr>
          <w:ilvl w:val="0"/>
          <w:numId w:val="4"/>
        </w:numPr>
        <w:spacing w:before="220" w:after="220"/>
        <w:rPr>
          <w:rFonts w:ascii="Aptos" w:hAnsi="Aptos" w:eastAsia="Aptos" w:cs="Aptos"/>
          <w:color w:val="000000" w:themeColor="text1"/>
        </w:rPr>
      </w:pPr>
      <w:r w:rsidRPr="3A12A898">
        <w:rPr>
          <w:rFonts w:ascii="Aptos" w:hAnsi="Aptos" w:eastAsia="Aptos" w:cs="Aptos"/>
          <w:color w:val="000000" w:themeColor="text1"/>
        </w:rPr>
        <w:t>Do not email or reply to people you don’t know.</w:t>
      </w:r>
    </w:p>
    <w:p w:rsidRPr="00373A91" w:rsidR="00B6447B" w:rsidP="3A12A898" w:rsidRDefault="0624AAD5" w14:paraId="5D78A026" w14:textId="669770E1">
      <w:pPr>
        <w:pStyle w:val="ListParagraph"/>
        <w:numPr>
          <w:ilvl w:val="0"/>
          <w:numId w:val="4"/>
        </w:numPr>
        <w:spacing w:before="220" w:after="220"/>
        <w:rPr>
          <w:rFonts w:ascii="Aptos" w:hAnsi="Aptos" w:eastAsia="Aptos" w:cs="Aptos"/>
          <w:color w:val="000000" w:themeColor="text1"/>
        </w:rPr>
      </w:pPr>
      <w:r w:rsidRPr="3A12A898">
        <w:rPr>
          <w:rFonts w:ascii="Aptos" w:hAnsi="Aptos" w:eastAsia="Aptos" w:cs="Aptos"/>
          <w:color w:val="000000" w:themeColor="text1"/>
        </w:rPr>
        <w:t>Never send mean messages, pictures, or use rude language.</w:t>
      </w:r>
    </w:p>
    <w:p w:rsidRPr="00373A91" w:rsidR="00B6447B" w:rsidP="3A12A898" w:rsidRDefault="17E17DFF" w14:paraId="5596F4B6" w14:textId="54D7D868">
      <w:pPr>
        <w:pStyle w:val="ListParagraph"/>
        <w:numPr>
          <w:ilvl w:val="0"/>
          <w:numId w:val="4"/>
        </w:numPr>
        <w:spacing w:before="220" w:after="220"/>
        <w:rPr>
          <w:rFonts w:ascii="Aptos" w:hAnsi="Aptos" w:eastAsia="Aptos" w:cs="Aptos"/>
          <w:color w:val="000000" w:themeColor="text1"/>
        </w:rPr>
      </w:pPr>
      <w:r w:rsidRPr="093E89D0">
        <w:rPr>
          <w:rFonts w:ascii="Aptos" w:hAnsi="Aptos" w:eastAsia="Aptos" w:cs="Aptos"/>
          <w:color w:val="000000" w:themeColor="text1"/>
        </w:rPr>
        <w:t xml:space="preserve">If you receive a message that makes you feel uncomfortable or upset, tell your teacher, Pastoral Head, Mr Clarke, </w:t>
      </w:r>
      <w:r w:rsidRPr="093E89D0" w:rsidR="5A8FC0FA">
        <w:rPr>
          <w:rFonts w:ascii="Aptos" w:hAnsi="Aptos" w:eastAsia="Aptos" w:cs="Aptos"/>
          <w:color w:val="000000" w:themeColor="text1"/>
        </w:rPr>
        <w:t>Mrs Fox or Mrs Bright</w:t>
      </w:r>
      <w:r w:rsidRPr="093E89D0">
        <w:rPr>
          <w:rFonts w:ascii="Aptos" w:hAnsi="Aptos" w:eastAsia="Aptos" w:cs="Aptos"/>
          <w:color w:val="000000" w:themeColor="text1"/>
        </w:rPr>
        <w:t>.</w:t>
      </w:r>
    </w:p>
    <w:p w:rsidRPr="00373A91" w:rsidR="00B6447B" w:rsidP="3A12A898" w:rsidRDefault="0624AAD5" w14:paraId="3D800E15" w14:textId="2EDE80BE">
      <w:pPr>
        <w:spacing w:after="0"/>
      </w:pPr>
      <w:r w:rsidRPr="3A12A898">
        <w:rPr>
          <w:rFonts w:ascii="Aptos" w:hAnsi="Aptos" w:eastAsia="Aptos" w:cs="Aptos"/>
          <w:b/>
          <w:bCs/>
          <w:color w:val="000000" w:themeColor="text1"/>
        </w:rPr>
        <w:t>Photos and Videos</w:t>
      </w:r>
    </w:p>
    <w:p w:rsidRPr="00373A91" w:rsidR="00B6447B" w:rsidP="3A12A898" w:rsidRDefault="0624AAD5" w14:paraId="15B4EC2B" w14:textId="29FDDF5A">
      <w:pPr>
        <w:pStyle w:val="ListParagraph"/>
        <w:numPr>
          <w:ilvl w:val="0"/>
          <w:numId w:val="3"/>
        </w:numPr>
        <w:spacing w:before="220" w:after="220"/>
        <w:rPr>
          <w:rFonts w:ascii="Aptos" w:hAnsi="Aptos" w:eastAsia="Aptos" w:cs="Aptos"/>
          <w:color w:val="000000" w:themeColor="text1"/>
        </w:rPr>
      </w:pPr>
      <w:r w:rsidRPr="3A12A898">
        <w:rPr>
          <w:rFonts w:ascii="Aptos" w:hAnsi="Aptos" w:eastAsia="Aptos" w:cs="Aptos"/>
          <w:color w:val="000000" w:themeColor="text1"/>
        </w:rPr>
        <w:t>You may only take photos or videos using School-owned devices, unless a teacher gives you permission.</w:t>
      </w:r>
    </w:p>
    <w:p w:rsidRPr="00373A91" w:rsidR="00B6447B" w:rsidP="3A12A898" w:rsidRDefault="0624AAD5" w14:paraId="57A05562" w14:textId="47B296C0">
      <w:pPr>
        <w:pStyle w:val="ListParagraph"/>
        <w:numPr>
          <w:ilvl w:val="0"/>
          <w:numId w:val="3"/>
        </w:numPr>
        <w:spacing w:before="220" w:after="220"/>
        <w:rPr>
          <w:rFonts w:ascii="Aptos" w:hAnsi="Aptos" w:eastAsia="Aptos" w:cs="Aptos"/>
          <w:color w:val="000000" w:themeColor="text1"/>
        </w:rPr>
      </w:pPr>
      <w:r w:rsidRPr="3A12A898">
        <w:rPr>
          <w:rFonts w:ascii="Aptos" w:hAnsi="Aptos" w:eastAsia="Aptos" w:cs="Aptos"/>
          <w:color w:val="000000" w:themeColor="text1"/>
        </w:rPr>
        <w:t>Do not upload any photos or videos from school to websites or social media (like Facebook, Instagram, Twitter, or YouTube) – whether at school or at home.</w:t>
      </w:r>
    </w:p>
    <w:p w:rsidRPr="00373A91" w:rsidR="00B6447B" w:rsidP="3A12A898" w:rsidRDefault="0624AAD5" w14:paraId="640D18E0" w14:textId="3BDB497E">
      <w:pPr>
        <w:spacing w:after="0"/>
      </w:pPr>
      <w:r w:rsidRPr="3A12A898">
        <w:rPr>
          <w:rFonts w:ascii="Aptos" w:hAnsi="Aptos" w:eastAsia="Aptos" w:cs="Aptos"/>
          <w:b/>
          <w:bCs/>
          <w:color w:val="000000" w:themeColor="text1"/>
        </w:rPr>
        <w:t>Reporting Concerns</w:t>
      </w:r>
    </w:p>
    <w:p w:rsidRPr="00373A91" w:rsidR="00B6447B" w:rsidP="3A12A898" w:rsidRDefault="0624AAD5" w14:paraId="5C26BFE6" w14:textId="12D083E8">
      <w:pPr>
        <w:pStyle w:val="ListParagraph"/>
        <w:numPr>
          <w:ilvl w:val="0"/>
          <w:numId w:val="2"/>
        </w:numPr>
        <w:spacing w:before="220" w:after="220"/>
        <w:rPr>
          <w:rFonts w:ascii="Aptos" w:hAnsi="Aptos" w:eastAsia="Aptos" w:cs="Aptos"/>
          <w:color w:val="000000" w:themeColor="text1"/>
        </w:rPr>
      </w:pPr>
      <w:r w:rsidRPr="3A12A898">
        <w:rPr>
          <w:rFonts w:ascii="Aptos" w:hAnsi="Aptos" w:eastAsia="Aptos" w:cs="Aptos"/>
          <w:color w:val="000000" w:themeColor="text1"/>
        </w:rPr>
        <w:t>If you see or experience something online that makes you feel uncomfortable or unsafe, tell a teacher immediately.</w:t>
      </w:r>
    </w:p>
    <w:p w:rsidRPr="00373A91" w:rsidR="00B6447B" w:rsidP="3A12A898" w:rsidRDefault="0624AAD5" w14:paraId="0BBE2F61" w14:textId="0C73A30C">
      <w:pPr>
        <w:pStyle w:val="ListParagraph"/>
        <w:numPr>
          <w:ilvl w:val="0"/>
          <w:numId w:val="2"/>
        </w:numPr>
        <w:spacing w:before="220" w:after="220"/>
        <w:rPr>
          <w:rFonts w:ascii="Aptos" w:hAnsi="Aptos" w:eastAsia="Aptos" w:cs="Aptos"/>
          <w:color w:val="000000" w:themeColor="text1"/>
        </w:rPr>
      </w:pPr>
      <w:r w:rsidRPr="3A12A898">
        <w:rPr>
          <w:rFonts w:ascii="Aptos" w:hAnsi="Aptos" w:eastAsia="Aptos" w:cs="Aptos"/>
          <w:color w:val="000000" w:themeColor="text1"/>
        </w:rPr>
        <w:t>If someone sends you an unkind or inappropriate message, do not reply—show it to a trusted adult. This could be a teacher, your form tutor, or a parent.</w:t>
      </w:r>
    </w:p>
    <w:p w:rsidRPr="00373A91" w:rsidR="00B6447B" w:rsidP="3A12A898" w:rsidRDefault="0624AAD5" w14:paraId="185E3706" w14:textId="32744F81">
      <w:pPr>
        <w:pStyle w:val="ListParagraph"/>
        <w:numPr>
          <w:ilvl w:val="0"/>
          <w:numId w:val="2"/>
        </w:numPr>
        <w:spacing w:before="220" w:after="220"/>
        <w:rPr>
          <w:rFonts w:ascii="Aptos" w:hAnsi="Aptos" w:eastAsia="Aptos" w:cs="Aptos"/>
          <w:color w:val="000000" w:themeColor="text1"/>
        </w:rPr>
      </w:pPr>
      <w:r w:rsidRPr="3A12A898">
        <w:rPr>
          <w:rFonts w:ascii="Aptos" w:hAnsi="Aptos" w:eastAsia="Aptos" w:cs="Aptos"/>
          <w:color w:val="000000" w:themeColor="text1"/>
        </w:rPr>
        <w:t>If you notice someone breaking these rules, let a teacher or staff member know.</w:t>
      </w:r>
    </w:p>
    <w:p w:rsidRPr="00373A91" w:rsidR="00B6447B" w:rsidP="3A12A898" w:rsidRDefault="0624AAD5" w14:paraId="14D26751" w14:textId="35CCFF1B">
      <w:pPr>
        <w:spacing w:after="0"/>
      </w:pPr>
      <w:r w:rsidRPr="3A12A898">
        <w:rPr>
          <w:rFonts w:ascii="Aptos" w:hAnsi="Aptos" w:eastAsia="Aptos" w:cs="Aptos"/>
          <w:b/>
          <w:bCs/>
          <w:color w:val="000000" w:themeColor="text1"/>
        </w:rPr>
        <w:t>Be Sensible and Stay Safe</w:t>
      </w:r>
    </w:p>
    <w:p w:rsidRPr="00373A91" w:rsidR="00B6447B" w:rsidP="3A12A898" w:rsidRDefault="0624AAD5" w14:paraId="7F3CAA92" w14:textId="7D4BC66C">
      <w:pPr>
        <w:pStyle w:val="ListParagraph"/>
        <w:numPr>
          <w:ilvl w:val="0"/>
          <w:numId w:val="1"/>
        </w:numPr>
        <w:spacing w:before="220" w:after="220"/>
        <w:rPr>
          <w:rFonts w:ascii="Aptos" w:hAnsi="Aptos" w:eastAsia="Aptos" w:cs="Aptos"/>
          <w:color w:val="000000" w:themeColor="text1"/>
        </w:rPr>
      </w:pPr>
      <w:r w:rsidRPr="3A12A898">
        <w:rPr>
          <w:rFonts w:ascii="Aptos" w:hAnsi="Aptos" w:eastAsia="Aptos" w:cs="Aptos"/>
          <w:color w:val="000000" w:themeColor="text1"/>
        </w:rPr>
        <w:t>Use computers wisely and follow school rules.</w:t>
      </w:r>
    </w:p>
    <w:p w:rsidRPr="00373A91" w:rsidR="00B6447B" w:rsidP="3A12A898" w:rsidRDefault="0624AAD5" w14:paraId="03CC4467" w14:textId="4C9F6406">
      <w:pPr>
        <w:pStyle w:val="ListParagraph"/>
        <w:numPr>
          <w:ilvl w:val="0"/>
          <w:numId w:val="1"/>
        </w:numPr>
        <w:spacing w:before="220" w:after="220"/>
        <w:rPr>
          <w:rFonts w:ascii="Aptos" w:hAnsi="Aptos" w:eastAsia="Aptos" w:cs="Aptos"/>
          <w:color w:val="000000" w:themeColor="text1"/>
        </w:rPr>
      </w:pPr>
      <w:r w:rsidRPr="3A12A898">
        <w:rPr>
          <w:rFonts w:ascii="Aptos" w:hAnsi="Aptos" w:eastAsia="Aptos" w:cs="Aptos"/>
          <w:color w:val="000000" w:themeColor="text1"/>
        </w:rPr>
        <w:t>The School may check your files and emails to keep everyone safe.</w:t>
      </w:r>
    </w:p>
    <w:p w:rsidRPr="00373A91" w:rsidR="00B6447B" w:rsidP="3A12A898" w:rsidRDefault="0624AAD5" w14:paraId="50F533FF" w14:textId="3384FEBF">
      <w:pPr>
        <w:pStyle w:val="ListParagraph"/>
        <w:numPr>
          <w:ilvl w:val="0"/>
          <w:numId w:val="1"/>
        </w:numPr>
        <w:spacing w:before="220" w:after="220"/>
        <w:rPr>
          <w:rFonts w:ascii="Aptos" w:hAnsi="Aptos" w:eastAsia="Aptos" w:cs="Aptos"/>
          <w:color w:val="000000" w:themeColor="text1"/>
        </w:rPr>
      </w:pPr>
      <w:r w:rsidRPr="3A12A898">
        <w:rPr>
          <w:rFonts w:ascii="Aptos" w:hAnsi="Aptos" w:eastAsia="Aptos" w:cs="Aptos"/>
          <w:color w:val="000000" w:themeColor="text1"/>
        </w:rPr>
        <w:t>If you break these rules, you may lose your computer privileges and face other consequences.</w:t>
      </w:r>
    </w:p>
    <w:p w:rsidRPr="00373A91" w:rsidR="00B6447B" w:rsidP="3A12A898" w:rsidRDefault="0624AAD5" w14:paraId="0064A501" w14:textId="43E8AEAA">
      <w:pPr>
        <w:spacing w:before="220" w:after="220"/>
      </w:pPr>
      <w:r w:rsidRPr="3A12A898">
        <w:rPr>
          <w:rFonts w:ascii="Aptos" w:hAnsi="Aptos" w:eastAsia="Aptos" w:cs="Aptos"/>
          <w:color w:val="000000" w:themeColor="text1"/>
        </w:rPr>
        <w:t>By following these rules, you help keep our computers and internet safe for everyone!</w:t>
      </w:r>
    </w:p>
    <w:p w:rsidRPr="00373A91" w:rsidR="00B6447B" w:rsidP="3A12A898" w:rsidRDefault="00B6447B" w14:paraId="1823906C" w14:textId="35EB48DC">
      <w:pPr>
        <w:spacing w:after="0"/>
      </w:pPr>
    </w:p>
    <w:p w:rsidRPr="00373A91" w:rsidR="00B6447B" w:rsidP="3A12A898" w:rsidRDefault="00B6447B" w14:paraId="36988C1C" w14:textId="25A26715">
      <w:pPr>
        <w:tabs>
          <w:tab w:val="left" w:pos="840"/>
          <w:tab w:val="left" w:pos="6240"/>
        </w:tabs>
        <w:spacing w:after="0" w:line="300" w:lineRule="exact"/>
        <w:rPr>
          <w:rFonts w:ascii="Tw Cen MT" w:hAnsi="Tw Cen MT"/>
          <w:b/>
          <w:bCs/>
        </w:rPr>
      </w:pPr>
    </w:p>
    <w:p w:rsidRPr="00373A91" w:rsidR="00B6447B" w:rsidP="3A12A898" w:rsidRDefault="00B6447B" w14:paraId="3E3FBB08" w14:textId="379F59DC">
      <w:pPr>
        <w:tabs>
          <w:tab w:val="left" w:pos="840"/>
          <w:tab w:val="left" w:pos="6240"/>
        </w:tabs>
        <w:spacing w:after="0" w:line="300" w:lineRule="exact"/>
        <w:rPr>
          <w:rFonts w:ascii="Tw Cen MT" w:hAnsi="Tw Cen MT"/>
          <w:b/>
          <w:bCs/>
        </w:rPr>
      </w:pPr>
      <w:r w:rsidRPr="3A12A898">
        <w:rPr>
          <w:rFonts w:ascii="Tw Cen MT" w:hAnsi="Tw Cen MT"/>
          <w:b/>
          <w:bCs/>
        </w:rPr>
        <w:t xml:space="preserve">Appendix 2: </w:t>
      </w:r>
    </w:p>
    <w:p w:rsidRPr="00373A91" w:rsidR="00B6447B" w:rsidP="00B6447B" w:rsidRDefault="00B6447B" w14:paraId="2DF70962" w14:textId="77777777">
      <w:pPr>
        <w:rPr>
          <w:b/>
        </w:rPr>
      </w:pPr>
    </w:p>
    <w:p w:rsidRPr="00373A91" w:rsidR="00B6447B" w:rsidP="00B6447B" w:rsidRDefault="00B6447B" w14:paraId="792FC885" w14:textId="77777777">
      <w:pPr>
        <w:autoSpaceDE w:val="0"/>
        <w:autoSpaceDN w:val="0"/>
        <w:adjustRightInd w:val="0"/>
        <w:spacing w:after="0" w:line="240" w:lineRule="auto"/>
        <w:rPr>
          <w:rFonts w:ascii="Copperplate Gothic Light" w:hAnsi="Copperplate Gothic Light" w:eastAsia="Times New Roman" w:cs="Copperplate Gothic Light"/>
          <w:b/>
          <w:bCs/>
          <w:sz w:val="28"/>
          <w:szCs w:val="28"/>
        </w:rPr>
      </w:pPr>
      <w:r w:rsidRPr="3A12A898">
        <w:rPr>
          <w:rFonts w:ascii="Copperplate Gothic Light" w:hAnsi="Copperplate Gothic Light" w:eastAsia="Times New Roman" w:cs="Copperplate Gothic Light"/>
          <w:b/>
          <w:bCs/>
          <w:sz w:val="28"/>
          <w:szCs w:val="28"/>
        </w:rPr>
        <w:t>Saint Ronan’s School</w:t>
      </w:r>
    </w:p>
    <w:p w:rsidR="25385BE5" w:rsidP="3A12A898" w:rsidRDefault="25385BE5" w14:paraId="361C9D9B" w14:textId="1ACC58AB">
      <w:pPr>
        <w:shd w:val="clear" w:color="auto" w:fill="FFFFFF" w:themeFill="background1"/>
        <w:spacing w:before="220" w:after="220"/>
      </w:pPr>
      <w:r w:rsidRPr="3A12A898">
        <w:rPr>
          <w:rFonts w:ascii="Aptos" w:hAnsi="Aptos" w:eastAsia="Aptos" w:cs="Aptos"/>
          <w:b/>
          <w:bCs/>
          <w:color w:val="000000" w:themeColor="text1"/>
        </w:rPr>
        <w:t>Staff Acceptable Use of ICT Policy</w:t>
      </w:r>
      <w:r>
        <w:br/>
      </w:r>
      <w:r w:rsidRPr="3A12A898">
        <w:rPr>
          <w:rFonts w:ascii="Aptos" w:hAnsi="Aptos" w:eastAsia="Aptos" w:cs="Aptos"/>
          <w:i/>
          <w:iCs/>
          <w:color w:val="000000" w:themeColor="text1"/>
        </w:rPr>
        <w:t>To be read in conjunction with the Online Safety Policy, Mobile Phone Policy and Staff Code of Conduct.</w:t>
      </w:r>
    </w:p>
    <w:p w:rsidR="25385BE5" w:rsidP="3A12A898" w:rsidRDefault="25385BE5" w14:paraId="0B12BD50" w14:textId="51554A93">
      <w:pPr>
        <w:shd w:val="clear" w:color="auto" w:fill="FFFFFF" w:themeFill="background1"/>
        <w:spacing w:before="220" w:after="220"/>
      </w:pPr>
      <w:r w:rsidRPr="3A12A898">
        <w:rPr>
          <w:rFonts w:ascii="Aptos" w:hAnsi="Aptos" w:eastAsia="Aptos" w:cs="Aptos"/>
          <w:color w:val="000000" w:themeColor="text1"/>
        </w:rPr>
        <w:t>All members of staff have a responsibility to use the School’s computer system in a professional, lawful, and ethical manner. To ensure that members of staff are fully aware of their professional responsibilities when using ICT and the School’s systems, they are asked to read and sign this Acceptable Use Policy to acknowledge acceptance of the terms therein and the contents of the Online Safety Policy.</w:t>
      </w:r>
    </w:p>
    <w:p w:rsidR="25385BE5" w:rsidP="3A12A898" w:rsidRDefault="25385BE5" w14:paraId="4F43BE4F" w14:textId="2B8EAC72">
      <w:pPr>
        <w:shd w:val="clear" w:color="auto" w:fill="FFFFFF" w:themeFill="background1"/>
        <w:spacing w:after="0"/>
      </w:pPr>
      <w:r w:rsidRPr="3A12A898">
        <w:rPr>
          <w:rFonts w:ascii="Aptos" w:hAnsi="Aptos" w:eastAsia="Aptos" w:cs="Aptos"/>
          <w:b/>
          <w:bCs/>
          <w:color w:val="000000" w:themeColor="text1"/>
        </w:rPr>
        <w:t>Definition</w:t>
      </w:r>
    </w:p>
    <w:p w:rsidR="25385BE5" w:rsidP="3A12A898" w:rsidRDefault="25385BE5" w14:paraId="3149750C" w14:textId="7B598F89">
      <w:pPr>
        <w:shd w:val="clear" w:color="auto" w:fill="FFFFFF" w:themeFill="background1"/>
        <w:spacing w:before="220" w:after="220"/>
      </w:pPr>
      <w:r w:rsidRPr="3A12A898">
        <w:rPr>
          <w:rFonts w:ascii="Aptos" w:hAnsi="Aptos" w:eastAsia="Aptos" w:cs="Aptos"/>
          <w:color w:val="000000" w:themeColor="text1"/>
        </w:rPr>
        <w:t>I understand that ICT includes network, data and data storage, online and offline communication technologies, and access devices.</w:t>
      </w:r>
      <w:r>
        <w:br/>
      </w:r>
      <w:r w:rsidRPr="3A12A898">
        <w:rPr>
          <w:rFonts w:ascii="Aptos" w:hAnsi="Aptos" w:eastAsia="Aptos" w:cs="Aptos"/>
          <w:color w:val="000000" w:themeColor="text1"/>
        </w:rPr>
        <w:t>If I have any concerns, I will take these to the Director of IT.</w:t>
      </w:r>
    </w:p>
    <w:p w:rsidR="25385BE5" w:rsidP="3A12A898" w:rsidRDefault="25385BE5" w14:paraId="76E9C1B7" w14:textId="281B2B39">
      <w:pPr>
        <w:shd w:val="clear" w:color="auto" w:fill="FFFFFF" w:themeFill="background1"/>
        <w:spacing w:after="0"/>
      </w:pPr>
      <w:r w:rsidRPr="3A12A898">
        <w:rPr>
          <w:rFonts w:ascii="Aptos" w:hAnsi="Aptos" w:eastAsia="Aptos" w:cs="Aptos"/>
          <w:b/>
          <w:bCs/>
          <w:color w:val="000000" w:themeColor="text1"/>
        </w:rPr>
        <w:t>Professional and Legal Obligations</w:t>
      </w:r>
    </w:p>
    <w:p w:rsidR="25385BE5" w:rsidP="3A12A898" w:rsidRDefault="25385BE5" w14:paraId="74E7BAFA" w14:textId="393B9DA5">
      <w:pPr>
        <w:shd w:val="clear" w:color="auto" w:fill="FFFFFF" w:themeFill="background1"/>
        <w:spacing w:before="220" w:after="220"/>
      </w:pPr>
      <w:r w:rsidRPr="3A12A898">
        <w:rPr>
          <w:rFonts w:ascii="Aptos" w:hAnsi="Aptos" w:eastAsia="Aptos" w:cs="Aptos"/>
          <w:color w:val="000000" w:themeColor="text1"/>
        </w:rPr>
        <w:t xml:space="preserve">I understand that the </w:t>
      </w:r>
      <w:r w:rsidRPr="3A12A898">
        <w:rPr>
          <w:rFonts w:ascii="Aptos" w:hAnsi="Aptos" w:eastAsia="Aptos" w:cs="Aptos"/>
          <w:b/>
          <w:bCs/>
          <w:color w:val="000000" w:themeColor="text1"/>
        </w:rPr>
        <w:t>Computer Misuse Act 1990</w:t>
      </w:r>
      <w:r w:rsidRPr="3A12A898">
        <w:rPr>
          <w:rFonts w:ascii="Aptos" w:hAnsi="Aptos" w:eastAsia="Aptos" w:cs="Aptos"/>
          <w:color w:val="000000" w:themeColor="text1"/>
        </w:rPr>
        <w:t xml:space="preserve"> makes the following criminal offences:</w:t>
      </w:r>
    </w:p>
    <w:p w:rsidR="25385BE5" w:rsidP="3A12A898" w:rsidRDefault="25385BE5" w14:paraId="6059A81A" w14:textId="59BC00F8">
      <w:pPr>
        <w:pStyle w:val="ListParagraph"/>
        <w:numPr>
          <w:ilvl w:val="0"/>
          <w:numId w:val="10"/>
        </w:numPr>
        <w:shd w:val="clear" w:color="auto" w:fill="FFFFFF" w:themeFill="background1"/>
        <w:spacing w:before="220" w:after="220"/>
        <w:rPr>
          <w:rFonts w:ascii="Aptos" w:hAnsi="Aptos" w:eastAsia="Aptos" w:cs="Aptos"/>
          <w:color w:val="000000" w:themeColor="text1"/>
        </w:rPr>
      </w:pPr>
      <w:r w:rsidRPr="3A12A898">
        <w:rPr>
          <w:rFonts w:ascii="Aptos" w:hAnsi="Aptos" w:eastAsia="Aptos" w:cs="Aptos"/>
          <w:color w:val="000000" w:themeColor="text1"/>
        </w:rPr>
        <w:t>To gain unauthorised access to computer material.</w:t>
      </w:r>
    </w:p>
    <w:p w:rsidR="25385BE5" w:rsidP="3A12A898" w:rsidRDefault="25385BE5" w14:paraId="4152CCAA" w14:textId="7BE2E180">
      <w:pPr>
        <w:pStyle w:val="ListParagraph"/>
        <w:numPr>
          <w:ilvl w:val="0"/>
          <w:numId w:val="10"/>
        </w:numPr>
        <w:shd w:val="clear" w:color="auto" w:fill="FFFFFF" w:themeFill="background1"/>
        <w:spacing w:before="220" w:after="220"/>
        <w:rPr>
          <w:rFonts w:ascii="Aptos" w:hAnsi="Aptos" w:eastAsia="Aptos" w:cs="Aptos"/>
          <w:color w:val="000000" w:themeColor="text1"/>
        </w:rPr>
      </w:pPr>
      <w:r w:rsidRPr="3A12A898">
        <w:rPr>
          <w:rFonts w:ascii="Aptos" w:hAnsi="Aptos" w:eastAsia="Aptos" w:cs="Aptos"/>
          <w:color w:val="000000" w:themeColor="text1"/>
        </w:rPr>
        <w:t>To gain unauthorised access to computer material with the intent to commit or facilitate the commission of further offences.</w:t>
      </w:r>
    </w:p>
    <w:p w:rsidR="25385BE5" w:rsidP="3A12A898" w:rsidRDefault="25385BE5" w14:paraId="5E335EF2" w14:textId="6C597396">
      <w:pPr>
        <w:pStyle w:val="ListParagraph"/>
        <w:numPr>
          <w:ilvl w:val="0"/>
          <w:numId w:val="10"/>
        </w:numPr>
        <w:shd w:val="clear" w:color="auto" w:fill="FFFFFF" w:themeFill="background1"/>
        <w:spacing w:before="220" w:after="220"/>
        <w:rPr>
          <w:rFonts w:ascii="Aptos" w:hAnsi="Aptos" w:eastAsia="Aptos" w:cs="Aptos"/>
          <w:color w:val="000000" w:themeColor="text1"/>
        </w:rPr>
      </w:pPr>
      <w:r w:rsidRPr="3A12A898">
        <w:rPr>
          <w:rFonts w:ascii="Aptos" w:hAnsi="Aptos" w:eastAsia="Aptos" w:cs="Aptos"/>
          <w:color w:val="000000" w:themeColor="text1"/>
        </w:rPr>
        <w:t>To modify computer material without authorisation.</w:t>
      </w:r>
    </w:p>
    <w:p w:rsidR="25385BE5" w:rsidP="3A12A898" w:rsidRDefault="25385BE5" w14:paraId="2636E0F8" w14:textId="30C7B37B">
      <w:pPr>
        <w:shd w:val="clear" w:color="auto" w:fill="FFFFFF" w:themeFill="background1"/>
        <w:spacing w:before="220" w:after="220"/>
      </w:pPr>
      <w:r w:rsidRPr="3A12A898">
        <w:rPr>
          <w:rFonts w:ascii="Aptos" w:hAnsi="Aptos" w:eastAsia="Aptos" w:cs="Aptos"/>
          <w:color w:val="000000" w:themeColor="text1"/>
        </w:rPr>
        <w:t>I will therefore use the School’s ICT and information systems, as well as any personal ICT used for work purposes, appropriately and within the law.</w:t>
      </w:r>
    </w:p>
    <w:p w:rsidR="25385BE5" w:rsidP="3A12A898" w:rsidRDefault="25385BE5" w14:paraId="4406F10D" w14:textId="1396BA09">
      <w:pPr>
        <w:shd w:val="clear" w:color="auto" w:fill="FFFFFF" w:themeFill="background1"/>
        <w:spacing w:before="220" w:after="220"/>
      </w:pPr>
      <w:r w:rsidRPr="3A12A898">
        <w:rPr>
          <w:rFonts w:ascii="Aptos" w:hAnsi="Aptos" w:eastAsia="Aptos" w:cs="Aptos"/>
          <w:color w:val="000000" w:themeColor="text1"/>
        </w:rPr>
        <w:t xml:space="preserve">I will respect </w:t>
      </w:r>
      <w:r w:rsidRPr="3A12A898">
        <w:rPr>
          <w:rFonts w:ascii="Aptos" w:hAnsi="Aptos" w:eastAsia="Aptos" w:cs="Aptos"/>
          <w:b/>
          <w:bCs/>
          <w:color w:val="000000" w:themeColor="text1"/>
        </w:rPr>
        <w:t>copyright and intellectual property rights</w:t>
      </w:r>
      <w:r w:rsidRPr="3A12A898">
        <w:rPr>
          <w:rFonts w:ascii="Aptos" w:hAnsi="Aptos" w:eastAsia="Aptos" w:cs="Aptos"/>
          <w:color w:val="000000" w:themeColor="text1"/>
        </w:rPr>
        <w:t>.</w:t>
      </w:r>
    </w:p>
    <w:p w:rsidR="25385BE5" w:rsidP="3A12A898" w:rsidRDefault="25385BE5" w14:paraId="0590E966" w14:textId="327785ED">
      <w:pPr>
        <w:shd w:val="clear" w:color="auto" w:fill="FFFFFF" w:themeFill="background1"/>
        <w:spacing w:before="220" w:after="220"/>
      </w:pPr>
      <w:r w:rsidRPr="3A12A898">
        <w:rPr>
          <w:rFonts w:ascii="Aptos" w:hAnsi="Aptos" w:eastAsia="Aptos" w:cs="Aptos"/>
          <w:color w:val="000000" w:themeColor="text1"/>
        </w:rPr>
        <w:t xml:space="preserve">My use of ICT and information systems will always be compatible with my professional role, whether using School or personal systems. This includes the use of e-mail, text, social media, social networking, gaming, web publications, and any other devices or websites. My use of ICT will be in accordance with the School ethos and the law. It will not contain any inappropriate language nor any defamatory or libellous comments; it will not contravene the School’s </w:t>
      </w:r>
      <w:r w:rsidRPr="3A12A898">
        <w:rPr>
          <w:rFonts w:ascii="Aptos" w:hAnsi="Aptos" w:eastAsia="Aptos" w:cs="Aptos"/>
          <w:b/>
          <w:bCs/>
          <w:color w:val="000000" w:themeColor="text1"/>
        </w:rPr>
        <w:t>Equality Policy</w:t>
      </w:r>
      <w:r w:rsidRPr="3A12A898">
        <w:rPr>
          <w:rFonts w:ascii="Aptos" w:hAnsi="Aptos" w:eastAsia="Aptos" w:cs="Aptos"/>
          <w:color w:val="000000" w:themeColor="text1"/>
        </w:rPr>
        <w:t xml:space="preserve">, e.g., in respect of gender, race, age, sexual orientation, religion or beliefs, or any other protected characteristic under the </w:t>
      </w:r>
      <w:r w:rsidRPr="3A12A898">
        <w:rPr>
          <w:rFonts w:ascii="Aptos" w:hAnsi="Aptos" w:eastAsia="Aptos" w:cs="Aptos"/>
          <w:b/>
          <w:bCs/>
          <w:color w:val="000000" w:themeColor="text1"/>
        </w:rPr>
        <w:t>Equality Act 2010</w:t>
      </w:r>
      <w:r w:rsidRPr="3A12A898">
        <w:rPr>
          <w:rFonts w:ascii="Aptos" w:hAnsi="Aptos" w:eastAsia="Aptos" w:cs="Aptos"/>
          <w:color w:val="000000" w:themeColor="text1"/>
        </w:rPr>
        <w:t>.</w:t>
      </w:r>
    </w:p>
    <w:p w:rsidR="25385BE5" w:rsidP="3A12A898" w:rsidRDefault="25385BE5" w14:paraId="499410EA" w14:textId="28EE9A9C">
      <w:pPr>
        <w:shd w:val="clear" w:color="auto" w:fill="FFFFFF" w:themeFill="background1"/>
        <w:spacing w:before="220" w:after="220"/>
      </w:pPr>
      <w:r w:rsidRPr="3A12A898">
        <w:rPr>
          <w:rFonts w:ascii="Aptos" w:hAnsi="Aptos" w:eastAsia="Aptos" w:cs="Aptos"/>
          <w:color w:val="000000" w:themeColor="text1"/>
        </w:rPr>
        <w:t>I will not create, transmit, publish, or forward any material that is likely to harass or cause offence, inconvenience, or needless anxiety to any other person, or anything which could bring my professional role in the School into disrepute.</w:t>
      </w:r>
    </w:p>
    <w:p w:rsidR="25385BE5" w:rsidP="3A12A898" w:rsidRDefault="25385BE5" w14:paraId="01533367" w14:textId="64A31320">
      <w:pPr>
        <w:shd w:val="clear" w:color="auto" w:fill="FFFFFF" w:themeFill="background1"/>
        <w:spacing w:before="220" w:after="220"/>
      </w:pPr>
      <w:r w:rsidRPr="3A12A898">
        <w:rPr>
          <w:rFonts w:ascii="Aptos" w:hAnsi="Aptos" w:eastAsia="Aptos" w:cs="Aptos"/>
          <w:color w:val="000000" w:themeColor="text1"/>
        </w:rPr>
        <w:t xml:space="preserve">I will report any accidental access to unsuitable websites, receipt of inappropriate materials, or filtering breaches to the </w:t>
      </w:r>
      <w:r w:rsidRPr="3A12A898">
        <w:rPr>
          <w:rFonts w:ascii="Aptos" w:hAnsi="Aptos" w:eastAsia="Aptos" w:cs="Aptos"/>
          <w:b/>
          <w:bCs/>
          <w:color w:val="000000" w:themeColor="text1"/>
        </w:rPr>
        <w:t>DSL</w:t>
      </w:r>
      <w:r w:rsidRPr="3A12A898">
        <w:rPr>
          <w:rFonts w:ascii="Aptos" w:hAnsi="Aptos" w:eastAsia="Aptos" w:cs="Aptos"/>
          <w:color w:val="000000" w:themeColor="text1"/>
        </w:rPr>
        <w:t xml:space="preserve"> or the </w:t>
      </w:r>
      <w:r w:rsidRPr="3A12A898">
        <w:rPr>
          <w:rFonts w:ascii="Aptos" w:hAnsi="Aptos" w:eastAsia="Aptos" w:cs="Aptos"/>
          <w:b/>
          <w:bCs/>
          <w:color w:val="000000" w:themeColor="text1"/>
        </w:rPr>
        <w:t>Director of IT</w:t>
      </w:r>
      <w:r w:rsidRPr="3A12A898">
        <w:rPr>
          <w:rFonts w:ascii="Aptos" w:hAnsi="Aptos" w:eastAsia="Aptos" w:cs="Aptos"/>
          <w:color w:val="000000" w:themeColor="text1"/>
        </w:rPr>
        <w:t xml:space="preserve"> as soon as possible.</w:t>
      </w:r>
    </w:p>
    <w:p w:rsidR="25385BE5" w:rsidP="3A12A898" w:rsidRDefault="25385BE5" w14:paraId="44B98CC3" w14:textId="795B321A">
      <w:pPr>
        <w:shd w:val="clear" w:color="auto" w:fill="FFFFFF" w:themeFill="background1"/>
        <w:spacing w:before="220" w:after="220"/>
      </w:pPr>
      <w:r w:rsidRPr="3A12A898">
        <w:rPr>
          <w:rFonts w:ascii="Aptos" w:hAnsi="Aptos" w:eastAsia="Aptos" w:cs="Aptos"/>
          <w:color w:val="000000" w:themeColor="text1"/>
        </w:rPr>
        <w:t xml:space="preserve">I will report all incidents of concern regarding children’s online safety to the </w:t>
      </w:r>
      <w:r w:rsidRPr="3A12A898">
        <w:rPr>
          <w:rFonts w:ascii="Aptos" w:hAnsi="Aptos" w:eastAsia="Aptos" w:cs="Aptos"/>
          <w:b/>
          <w:bCs/>
          <w:color w:val="000000" w:themeColor="text1"/>
        </w:rPr>
        <w:t>DSL</w:t>
      </w:r>
      <w:r w:rsidRPr="3A12A898">
        <w:rPr>
          <w:rFonts w:ascii="Aptos" w:hAnsi="Aptos" w:eastAsia="Aptos" w:cs="Aptos"/>
          <w:color w:val="000000" w:themeColor="text1"/>
        </w:rPr>
        <w:t xml:space="preserve"> or </w:t>
      </w:r>
      <w:r w:rsidRPr="3A12A898">
        <w:rPr>
          <w:rFonts w:ascii="Aptos" w:hAnsi="Aptos" w:eastAsia="Aptos" w:cs="Aptos"/>
          <w:b/>
          <w:bCs/>
          <w:color w:val="000000" w:themeColor="text1"/>
        </w:rPr>
        <w:t>Director of IT</w:t>
      </w:r>
      <w:r w:rsidRPr="3A12A898">
        <w:rPr>
          <w:rFonts w:ascii="Aptos" w:hAnsi="Aptos" w:eastAsia="Aptos" w:cs="Aptos"/>
          <w:color w:val="000000" w:themeColor="text1"/>
        </w:rPr>
        <w:t xml:space="preserve"> as soon as possible. In their absence, I will report any concerns to the </w:t>
      </w:r>
      <w:r w:rsidRPr="3A12A898">
        <w:rPr>
          <w:rFonts w:ascii="Aptos" w:hAnsi="Aptos" w:eastAsia="Aptos" w:cs="Aptos"/>
          <w:b/>
          <w:bCs/>
          <w:color w:val="000000" w:themeColor="text1"/>
        </w:rPr>
        <w:t>deputy DSLs</w:t>
      </w:r>
      <w:r w:rsidRPr="3A12A898">
        <w:rPr>
          <w:rFonts w:ascii="Aptos" w:hAnsi="Aptos" w:eastAsia="Aptos" w:cs="Aptos"/>
          <w:color w:val="000000" w:themeColor="text1"/>
        </w:rPr>
        <w:t>.</w:t>
      </w:r>
    </w:p>
    <w:p w:rsidR="25385BE5" w:rsidP="3A12A898" w:rsidRDefault="25385BE5" w14:paraId="28FF181D" w14:textId="01E77958">
      <w:pPr>
        <w:shd w:val="clear" w:color="auto" w:fill="FFFFFF" w:themeFill="background1"/>
        <w:spacing w:before="220" w:after="220"/>
      </w:pPr>
      <w:r w:rsidRPr="3A12A898">
        <w:rPr>
          <w:rFonts w:ascii="Aptos" w:hAnsi="Aptos" w:eastAsia="Aptos" w:cs="Aptos"/>
          <w:color w:val="000000" w:themeColor="text1"/>
        </w:rPr>
        <w:t>I will promote safe internet use with the pupils in my care and will help them to develop a responsible attitude to safety online, system use, and to the content they access or create.</w:t>
      </w:r>
    </w:p>
    <w:p w:rsidR="25385BE5" w:rsidP="3A12A898" w:rsidRDefault="25385BE5" w14:paraId="4C723966" w14:textId="58EAA1B3">
      <w:pPr>
        <w:shd w:val="clear" w:color="auto" w:fill="FFFFFF" w:themeFill="background1"/>
        <w:spacing w:after="0"/>
      </w:pPr>
      <w:r w:rsidRPr="3A12A898">
        <w:rPr>
          <w:rFonts w:ascii="Aptos" w:hAnsi="Aptos" w:eastAsia="Aptos" w:cs="Aptos"/>
          <w:b/>
          <w:bCs/>
          <w:color w:val="000000" w:themeColor="text1"/>
        </w:rPr>
        <w:t>Security</w:t>
      </w:r>
    </w:p>
    <w:p w:rsidR="25385BE5" w:rsidP="3A12A898" w:rsidRDefault="25385BE5" w14:paraId="01919E3E" w14:textId="25C2B941">
      <w:pPr>
        <w:shd w:val="clear" w:color="auto" w:fill="FFFFFF" w:themeFill="background1"/>
        <w:spacing w:before="220" w:after="220"/>
      </w:pPr>
      <w:r w:rsidRPr="3A12A898">
        <w:rPr>
          <w:rFonts w:ascii="Aptos" w:hAnsi="Aptos" w:eastAsia="Aptos" w:cs="Aptos"/>
          <w:color w:val="000000" w:themeColor="text1"/>
        </w:rPr>
        <w:t>I will respect system security and I will not disclose any password or security information.</w:t>
      </w:r>
    </w:p>
    <w:p w:rsidR="25385BE5" w:rsidP="3A12A898" w:rsidRDefault="25385BE5" w14:paraId="2A00DEBA" w14:textId="339D3821">
      <w:pPr>
        <w:shd w:val="clear" w:color="auto" w:fill="FFFFFF" w:themeFill="background1"/>
        <w:spacing w:before="220" w:after="220"/>
      </w:pPr>
      <w:r w:rsidRPr="3A12A898">
        <w:rPr>
          <w:rFonts w:ascii="Aptos" w:hAnsi="Aptos" w:eastAsia="Aptos" w:cs="Aptos"/>
          <w:color w:val="000000" w:themeColor="text1"/>
        </w:rPr>
        <w:t>To prevent unauthorised access to systems or personal data, I will not leave any device unattended without first logging out or locking my login as appropriate.</w:t>
      </w:r>
    </w:p>
    <w:p w:rsidR="25385BE5" w:rsidP="3A12A898" w:rsidRDefault="25385BE5" w14:paraId="375CD923" w14:textId="19DBBF7F">
      <w:pPr>
        <w:shd w:val="clear" w:color="auto" w:fill="FFFFFF" w:themeFill="background1"/>
        <w:spacing w:before="220" w:after="220"/>
      </w:pPr>
      <w:r w:rsidRPr="3A12A898">
        <w:rPr>
          <w:rFonts w:ascii="Aptos" w:hAnsi="Aptos" w:eastAsia="Aptos" w:cs="Aptos"/>
          <w:color w:val="000000" w:themeColor="text1"/>
        </w:rPr>
        <w:t>When I am away from School, I will ensure that nobody gains access to the School network, systems, or personal data via my username.</w:t>
      </w:r>
    </w:p>
    <w:p w:rsidR="25385BE5" w:rsidP="3A12A898" w:rsidRDefault="25385BE5" w14:paraId="41D166CF" w14:textId="20A6BB77">
      <w:pPr>
        <w:shd w:val="clear" w:color="auto" w:fill="FFFFFF" w:themeFill="background1"/>
        <w:spacing w:before="220" w:after="220"/>
      </w:pPr>
      <w:r w:rsidRPr="3A12A898">
        <w:rPr>
          <w:rFonts w:ascii="Aptos" w:hAnsi="Aptos" w:eastAsia="Aptos" w:cs="Aptos"/>
          <w:color w:val="000000" w:themeColor="text1"/>
        </w:rPr>
        <w:t xml:space="preserve">I will not attempt to bypass any filtering and/or security systems put in place by the School. If I suspect a computer or system has been damaged or affected by a virus or other malware, or if I have lost any School-related documents and files, I will report this to the </w:t>
      </w:r>
      <w:r w:rsidRPr="3A12A898">
        <w:rPr>
          <w:rFonts w:ascii="Aptos" w:hAnsi="Aptos" w:eastAsia="Aptos" w:cs="Aptos"/>
          <w:b/>
          <w:bCs/>
          <w:color w:val="000000" w:themeColor="text1"/>
        </w:rPr>
        <w:t>Director of IT</w:t>
      </w:r>
      <w:r w:rsidRPr="3A12A898">
        <w:rPr>
          <w:rFonts w:ascii="Aptos" w:hAnsi="Aptos" w:eastAsia="Aptos" w:cs="Aptos"/>
          <w:color w:val="000000" w:themeColor="text1"/>
        </w:rPr>
        <w:t xml:space="preserve"> as soon as possible.</w:t>
      </w:r>
    </w:p>
    <w:p w:rsidR="25385BE5" w:rsidP="3A12A898" w:rsidRDefault="25385BE5" w14:paraId="027EDC64" w14:textId="5EF2479C">
      <w:pPr>
        <w:shd w:val="clear" w:color="auto" w:fill="FFFFFF" w:themeFill="background1"/>
        <w:spacing w:before="220" w:after="220"/>
      </w:pPr>
      <w:r w:rsidRPr="3A12A898">
        <w:rPr>
          <w:rFonts w:ascii="Aptos" w:hAnsi="Aptos" w:eastAsia="Aptos" w:cs="Aptos"/>
          <w:color w:val="000000" w:themeColor="text1"/>
        </w:rPr>
        <w:t>In the event of my not being in School, e.g., through illness or if I have left the School, I understand that the School may access my folders and e-mail to recover important documents.</w:t>
      </w:r>
    </w:p>
    <w:p w:rsidR="25385BE5" w:rsidP="3A12A898" w:rsidRDefault="25385BE5" w14:paraId="5BE22A94" w14:textId="0E917CBD">
      <w:pPr>
        <w:shd w:val="clear" w:color="auto" w:fill="FFFFFF" w:themeFill="background1"/>
        <w:spacing w:before="220" w:after="220"/>
      </w:pPr>
      <w:r w:rsidRPr="3A12A898">
        <w:rPr>
          <w:rFonts w:ascii="Aptos" w:hAnsi="Aptos" w:eastAsia="Aptos" w:cs="Aptos"/>
          <w:color w:val="000000" w:themeColor="text1"/>
        </w:rPr>
        <w:t>Our monitoring and filtering systems may result in personal correspondence being seen by members of staff responsible for safeguarding.</w:t>
      </w:r>
    </w:p>
    <w:p w:rsidR="25385BE5" w:rsidP="3A12A898" w:rsidRDefault="25385BE5" w14:paraId="1FD24D1C" w14:textId="66D0B0F3">
      <w:pPr>
        <w:shd w:val="clear" w:color="auto" w:fill="FFFFFF" w:themeFill="background1"/>
        <w:spacing w:before="220" w:after="220"/>
      </w:pPr>
      <w:r w:rsidRPr="3A12A898">
        <w:rPr>
          <w:rFonts w:ascii="Aptos" w:hAnsi="Aptos" w:eastAsia="Aptos" w:cs="Aptos"/>
          <w:color w:val="000000" w:themeColor="text1"/>
        </w:rPr>
        <w:t>All e-mails sent and received by members of staff via the School’s e-mail system are journalled, meaning that copies are kept regardless of them being deleted from your mailbox.</w:t>
      </w:r>
    </w:p>
    <w:p w:rsidR="25385BE5" w:rsidP="3A12A898" w:rsidRDefault="25385BE5" w14:paraId="4543C44F" w14:textId="05372A64">
      <w:pPr>
        <w:shd w:val="clear" w:color="auto" w:fill="FFFFFF" w:themeFill="background1"/>
        <w:spacing w:after="0"/>
      </w:pPr>
      <w:r w:rsidRPr="3A12A898">
        <w:rPr>
          <w:rFonts w:ascii="Aptos" w:hAnsi="Aptos" w:eastAsia="Aptos" w:cs="Aptos"/>
          <w:b/>
          <w:bCs/>
          <w:color w:val="000000" w:themeColor="text1"/>
        </w:rPr>
        <w:t>Data and Data Protection</w:t>
      </w:r>
    </w:p>
    <w:p w:rsidR="25385BE5" w:rsidP="3A12A898" w:rsidRDefault="25385BE5" w14:paraId="685046AC" w14:textId="515245AA">
      <w:pPr>
        <w:shd w:val="clear" w:color="auto" w:fill="FFFFFF" w:themeFill="background1"/>
        <w:spacing w:before="220" w:after="220"/>
      </w:pPr>
      <w:r w:rsidRPr="3A12A898">
        <w:rPr>
          <w:rFonts w:ascii="Aptos" w:hAnsi="Aptos" w:eastAsia="Aptos" w:cs="Aptos"/>
          <w:color w:val="000000" w:themeColor="text1"/>
        </w:rPr>
        <w:t xml:space="preserve">I will ensure that any personal data of pupils, staff, or parents is kept in accordance with the </w:t>
      </w:r>
      <w:r w:rsidRPr="3A12A898">
        <w:rPr>
          <w:rFonts w:ascii="Aptos" w:hAnsi="Aptos" w:eastAsia="Aptos" w:cs="Aptos"/>
          <w:b/>
          <w:bCs/>
          <w:color w:val="000000" w:themeColor="text1"/>
        </w:rPr>
        <w:t>UK General Data Protection Regulation (UK GDPR) and the Data Protection Act 2018</w:t>
      </w:r>
      <w:r w:rsidRPr="3A12A898">
        <w:rPr>
          <w:rFonts w:ascii="Aptos" w:hAnsi="Aptos" w:eastAsia="Aptos" w:cs="Aptos"/>
          <w:color w:val="000000" w:themeColor="text1"/>
        </w:rPr>
        <w:t xml:space="preserve">. Images of pupils will be used in line with the School’s </w:t>
      </w:r>
      <w:r w:rsidRPr="3A12A898">
        <w:rPr>
          <w:rFonts w:ascii="Aptos" w:hAnsi="Aptos" w:eastAsia="Aptos" w:cs="Aptos"/>
          <w:b/>
          <w:bCs/>
          <w:color w:val="000000" w:themeColor="text1"/>
        </w:rPr>
        <w:t>Data Protection Policy</w:t>
      </w:r>
      <w:r w:rsidRPr="3A12A898">
        <w:rPr>
          <w:rFonts w:ascii="Aptos" w:hAnsi="Aptos" w:eastAsia="Aptos" w:cs="Aptos"/>
          <w:color w:val="000000" w:themeColor="text1"/>
        </w:rPr>
        <w:t xml:space="preserve"> and will always take into account parental consent.</w:t>
      </w:r>
    </w:p>
    <w:p w:rsidR="25385BE5" w:rsidP="3A12A898" w:rsidRDefault="25385BE5" w14:paraId="04C29DD2" w14:textId="2FA442B7">
      <w:pPr>
        <w:shd w:val="clear" w:color="auto" w:fill="FFFFFF" w:themeFill="background1"/>
        <w:spacing w:before="220" w:after="220"/>
      </w:pPr>
      <w:r w:rsidRPr="3A12A898">
        <w:rPr>
          <w:rFonts w:ascii="Aptos" w:hAnsi="Aptos" w:eastAsia="Aptos" w:cs="Aptos"/>
          <w:color w:val="000000" w:themeColor="text1"/>
        </w:rPr>
        <w:t>I will not keep professional documents that contain School-related sensitive or personal information on any personal devices or on a cloud storage system, unless they are secured and encrypted.</w:t>
      </w:r>
    </w:p>
    <w:p w:rsidR="25385BE5" w:rsidP="3A12A898" w:rsidRDefault="25385BE5" w14:paraId="22DFDAAA" w14:textId="2137148F">
      <w:pPr>
        <w:shd w:val="clear" w:color="auto" w:fill="FFFFFF" w:themeFill="background1"/>
        <w:spacing w:before="220" w:after="220"/>
      </w:pPr>
      <w:r w:rsidRPr="3A12A898">
        <w:rPr>
          <w:rFonts w:ascii="Aptos" w:hAnsi="Aptos" w:eastAsia="Aptos" w:cs="Aptos"/>
          <w:color w:val="000000" w:themeColor="text1"/>
        </w:rPr>
        <w:t xml:space="preserve">I will protect the devices in my care from unapproved access or theft. I will not store any personal data on the School’s computer system without the written permission of the </w:t>
      </w:r>
      <w:r w:rsidRPr="3A12A898">
        <w:rPr>
          <w:rFonts w:ascii="Aptos" w:hAnsi="Aptos" w:eastAsia="Aptos" w:cs="Aptos"/>
          <w:b/>
          <w:bCs/>
          <w:color w:val="000000" w:themeColor="text1"/>
        </w:rPr>
        <w:t>Director of IT</w:t>
      </w:r>
      <w:r w:rsidRPr="3A12A898">
        <w:rPr>
          <w:rFonts w:ascii="Aptos" w:hAnsi="Aptos" w:eastAsia="Aptos" w:cs="Aptos"/>
          <w:color w:val="000000" w:themeColor="text1"/>
        </w:rPr>
        <w:t>.</w:t>
      </w:r>
    </w:p>
    <w:p w:rsidR="25385BE5" w:rsidP="3A12A898" w:rsidRDefault="25385BE5" w14:paraId="0D2A6765" w14:textId="17BED645">
      <w:pPr>
        <w:shd w:val="clear" w:color="auto" w:fill="FFFFFF" w:themeFill="background1"/>
        <w:spacing w:before="220" w:after="220"/>
      </w:pPr>
      <w:r w:rsidRPr="3A12A898">
        <w:rPr>
          <w:rFonts w:ascii="Aptos" w:hAnsi="Aptos" w:eastAsia="Aptos" w:cs="Aptos"/>
          <w:color w:val="000000" w:themeColor="text1"/>
        </w:rPr>
        <w:t xml:space="preserve">Where the School believes unauthorised and/or inappropriate use of the information systems or unacceptable or inappropriate behaviour may be taking place, it will invoke its </w:t>
      </w:r>
      <w:r w:rsidRPr="3A12A898">
        <w:rPr>
          <w:rFonts w:ascii="Aptos" w:hAnsi="Aptos" w:eastAsia="Aptos" w:cs="Aptos"/>
          <w:b/>
          <w:bCs/>
          <w:color w:val="000000" w:themeColor="text1"/>
        </w:rPr>
        <w:t>disciplinary procedure</w:t>
      </w:r>
      <w:r w:rsidRPr="3A12A898">
        <w:rPr>
          <w:rFonts w:ascii="Aptos" w:hAnsi="Aptos" w:eastAsia="Aptos" w:cs="Aptos"/>
          <w:color w:val="000000" w:themeColor="text1"/>
        </w:rPr>
        <w:t>. If the School suspects that the system may be being used for criminal purposes, the matter will be brought to the attention of the relevant law enforcement organisation.</w:t>
      </w:r>
    </w:p>
    <w:p w:rsidR="3A12A898" w:rsidP="3A12A898" w:rsidRDefault="3A12A898" w14:paraId="7BA154B2" w14:textId="68F61069">
      <w:pPr>
        <w:rPr>
          <w:rFonts w:ascii="Tw Cen MT" w:hAnsi="Tw Cen MT" w:eastAsia="Times New Roman"/>
          <w:i/>
          <w:iCs/>
        </w:rPr>
      </w:pPr>
    </w:p>
    <w:p w:rsidRPr="00373A91" w:rsidR="00B6447B" w:rsidP="00B6447B" w:rsidRDefault="00B6447B" w14:paraId="52BA5C23" w14:textId="77777777">
      <w:pPr>
        <w:rPr>
          <w:rFonts w:ascii="Tw Cen MT" w:hAnsi="Tw Cen MT" w:eastAsia="Times New Roman"/>
        </w:rPr>
      </w:pPr>
    </w:p>
    <w:tbl>
      <w:tblPr>
        <w:tblStyle w:val="TableGrid"/>
        <w:tblW w:w="0" w:type="auto"/>
        <w:tblLook w:val="04A0" w:firstRow="1" w:lastRow="0" w:firstColumn="1" w:lastColumn="0" w:noHBand="0" w:noVBand="1"/>
      </w:tblPr>
      <w:tblGrid>
        <w:gridCol w:w="9016"/>
      </w:tblGrid>
      <w:tr w:rsidRPr="00373A91" w:rsidR="00B6447B" w:rsidTr="3A12A898" w14:paraId="41002129" w14:textId="77777777">
        <w:tc>
          <w:tcPr>
            <w:tcW w:w="9016" w:type="dxa"/>
          </w:tcPr>
          <w:p w:rsidRPr="00373A91" w:rsidR="00B6447B" w:rsidP="00285F39" w:rsidRDefault="00B6447B" w14:paraId="526D7AF6" w14:textId="77777777">
            <w:pPr>
              <w:autoSpaceDE w:val="0"/>
              <w:autoSpaceDN w:val="0"/>
              <w:adjustRightInd w:val="0"/>
              <w:rPr>
                <w:rFonts w:ascii="Tw Cen MT" w:hAnsi="Tw Cen MT" w:eastAsia="Times New Roman" w:cs="Segoe UI"/>
              </w:rPr>
            </w:pPr>
            <w:r w:rsidRPr="00373A91">
              <w:rPr>
                <w:rFonts w:ascii="Tw Cen MT" w:hAnsi="Tw Cen MT" w:eastAsia="Times New Roman" w:cs="Segoe UI"/>
              </w:rPr>
              <w:t>I have read, understood and agree to comply with the School’s Online Safety Policy, The Mobile Phone Policy and the Staff Acceptable Use of ICT Policy.</w:t>
            </w:r>
          </w:p>
          <w:p w:rsidRPr="00373A91" w:rsidR="00B6447B" w:rsidP="00285F39" w:rsidRDefault="00B6447B" w14:paraId="4D131DD0" w14:textId="77777777">
            <w:pPr>
              <w:autoSpaceDE w:val="0"/>
              <w:autoSpaceDN w:val="0"/>
              <w:adjustRightInd w:val="0"/>
              <w:rPr>
                <w:rFonts w:ascii="Tw Cen MT" w:hAnsi="Tw Cen MT" w:eastAsia="Times New Roman" w:cs="Segoe UI"/>
              </w:rPr>
            </w:pPr>
          </w:p>
          <w:p w:rsidRPr="00373A91" w:rsidR="00B6447B" w:rsidP="00285F39" w:rsidRDefault="00B6447B" w14:paraId="716B845C" w14:textId="77777777">
            <w:pPr>
              <w:autoSpaceDE w:val="0"/>
              <w:autoSpaceDN w:val="0"/>
              <w:adjustRightInd w:val="0"/>
              <w:rPr>
                <w:rFonts w:ascii="Tw Cen MT" w:hAnsi="Tw Cen MT" w:eastAsia="Times New Roman" w:cs="Segoe UI"/>
              </w:rPr>
            </w:pPr>
            <w:r w:rsidRPr="00373A91">
              <w:rPr>
                <w:rFonts w:ascii="Tw Cen MT" w:hAnsi="Tw Cen MT" w:eastAsia="Times New Roman" w:cs="Segoe UI"/>
              </w:rPr>
              <w:t>Signed:</w:t>
            </w:r>
          </w:p>
          <w:p w:rsidRPr="00373A91" w:rsidR="00B6447B" w:rsidP="00285F39" w:rsidRDefault="00B6447B" w14:paraId="44C1A86B" w14:textId="77777777">
            <w:pPr>
              <w:autoSpaceDE w:val="0"/>
              <w:autoSpaceDN w:val="0"/>
              <w:adjustRightInd w:val="0"/>
              <w:rPr>
                <w:rFonts w:ascii="Tw Cen MT" w:hAnsi="Tw Cen MT" w:eastAsia="Times New Roman" w:cs="Segoe UI"/>
              </w:rPr>
            </w:pPr>
          </w:p>
          <w:p w:rsidRPr="00373A91" w:rsidR="00B6447B" w:rsidP="00285F39" w:rsidRDefault="00B6447B" w14:paraId="5466F965" w14:textId="77777777">
            <w:pPr>
              <w:autoSpaceDE w:val="0"/>
              <w:autoSpaceDN w:val="0"/>
              <w:adjustRightInd w:val="0"/>
              <w:rPr>
                <w:rFonts w:ascii="Tw Cen MT" w:hAnsi="Tw Cen MT" w:eastAsia="Times New Roman" w:cs="Segoe UI"/>
              </w:rPr>
            </w:pPr>
          </w:p>
          <w:p w:rsidRPr="00373A91" w:rsidR="00B6447B" w:rsidP="00285F39" w:rsidRDefault="00B6447B" w14:paraId="0D7A8072" w14:textId="77777777">
            <w:pPr>
              <w:autoSpaceDE w:val="0"/>
              <w:autoSpaceDN w:val="0"/>
              <w:adjustRightInd w:val="0"/>
              <w:rPr>
                <w:rFonts w:ascii="Tw Cen MT" w:hAnsi="Tw Cen MT" w:eastAsia="Times New Roman" w:cs="Segoe UI"/>
              </w:rPr>
            </w:pPr>
            <w:r w:rsidRPr="00373A91">
              <w:rPr>
                <w:rFonts w:ascii="Tw Cen MT" w:hAnsi="Tw Cen MT" w:eastAsia="Times New Roman" w:cs="Segoe UI"/>
              </w:rPr>
              <w:t xml:space="preserve">Print Name: </w:t>
            </w:r>
          </w:p>
          <w:p w:rsidRPr="00373A91" w:rsidR="00B6447B" w:rsidP="00285F39" w:rsidRDefault="00B6447B" w14:paraId="2F9E4658" w14:textId="77777777">
            <w:pPr>
              <w:autoSpaceDE w:val="0"/>
              <w:autoSpaceDN w:val="0"/>
              <w:adjustRightInd w:val="0"/>
              <w:rPr>
                <w:rFonts w:ascii="Tw Cen MT" w:hAnsi="Tw Cen MT" w:eastAsia="Times New Roman" w:cs="Segoe UI"/>
              </w:rPr>
            </w:pPr>
          </w:p>
          <w:p w:rsidRPr="00373A91" w:rsidR="00B6447B" w:rsidP="00285F39" w:rsidRDefault="00B6447B" w14:paraId="45AE0B9B" w14:textId="1DE67B62">
            <w:pPr>
              <w:autoSpaceDE w:val="0"/>
              <w:autoSpaceDN w:val="0"/>
              <w:adjustRightInd w:val="0"/>
              <w:rPr>
                <w:rFonts w:ascii="Tw Cen MT" w:hAnsi="Tw Cen MT" w:eastAsia="Times New Roman" w:cs="Segoe UI"/>
              </w:rPr>
            </w:pPr>
            <w:r>
              <w:br/>
            </w:r>
            <w:r w:rsidRPr="3A12A898">
              <w:rPr>
                <w:rFonts w:ascii="Tw Cen MT" w:hAnsi="Tw Cen MT" w:eastAsia="Times New Roman" w:cs="Segoe UI"/>
              </w:rPr>
              <w:t>Dated:</w:t>
            </w:r>
          </w:p>
        </w:tc>
      </w:tr>
    </w:tbl>
    <w:p w:rsidRPr="00373A91" w:rsidR="00B6447B" w:rsidP="00B6447B" w:rsidRDefault="00B6447B" w14:paraId="3D04F24B" w14:textId="77777777">
      <w:pPr>
        <w:rPr>
          <w:rFonts w:ascii="Tw Cen MT" w:hAnsi="Tw Cen MT"/>
          <w:b/>
          <w:sz w:val="24"/>
          <w:szCs w:val="24"/>
        </w:rPr>
      </w:pPr>
    </w:p>
    <w:p w:rsidRPr="00373A91" w:rsidR="00B6447B" w:rsidP="00B6447B" w:rsidRDefault="00B6447B" w14:paraId="01CFFD45" w14:textId="77777777">
      <w:pPr>
        <w:rPr>
          <w:rFonts w:ascii="Tw Cen MT" w:hAnsi="Tw Cen MT"/>
          <w:b/>
          <w:sz w:val="24"/>
          <w:szCs w:val="24"/>
        </w:rPr>
      </w:pPr>
    </w:p>
    <w:p w:rsidRPr="00373A91" w:rsidR="00B6447B" w:rsidP="00B6447B" w:rsidRDefault="00B6447B" w14:paraId="2333E143" w14:textId="77777777">
      <w:pPr>
        <w:rPr>
          <w:rFonts w:ascii="Tw Cen MT" w:hAnsi="Tw Cen MT"/>
          <w:b/>
          <w:sz w:val="24"/>
          <w:szCs w:val="24"/>
        </w:rPr>
      </w:pPr>
    </w:p>
    <w:p w:rsidRPr="00373A91" w:rsidR="00B6447B" w:rsidP="00B6447B" w:rsidRDefault="00B6447B" w14:paraId="18558CBB" w14:textId="77777777">
      <w:pPr>
        <w:rPr>
          <w:rFonts w:ascii="Tw Cen MT" w:hAnsi="Tw Cen MT"/>
          <w:b/>
          <w:sz w:val="24"/>
          <w:szCs w:val="24"/>
        </w:rPr>
      </w:pPr>
      <w:r w:rsidRPr="00373A91">
        <w:rPr>
          <w:rFonts w:ascii="Tw Cen MT" w:hAnsi="Tw Cen MT"/>
          <w:b/>
          <w:sz w:val="24"/>
          <w:szCs w:val="24"/>
        </w:rPr>
        <w:t>Appendix 3: Pupil Laptop User Agreement</w:t>
      </w:r>
    </w:p>
    <w:p w:rsidR="00ED1468" w:rsidP="00B6447B" w:rsidRDefault="00B6447B" w14:paraId="17BA66D5" w14:textId="77777777">
      <w:pPr>
        <w:rPr>
          <w:rFonts w:ascii="Tw Cen MT" w:hAnsi="Tw Cen MT"/>
          <w:b/>
        </w:rPr>
      </w:pPr>
      <w:r w:rsidRPr="00373A91">
        <w:rPr>
          <w:rFonts w:ascii="Tw Cen MT" w:hAnsi="Tw Cen MT"/>
          <w:b/>
        </w:rPr>
        <w:t>PUPIL LAPTOP POLICY</w:t>
      </w:r>
      <w:r w:rsidR="00ED1468">
        <w:rPr>
          <w:rFonts w:ascii="Tw Cen MT" w:hAnsi="Tw Cen MT"/>
          <w:b/>
        </w:rPr>
        <w:t xml:space="preserve"> </w:t>
      </w:r>
    </w:p>
    <w:p w:rsidRPr="00373A91" w:rsidR="00B6447B" w:rsidP="00B6447B" w:rsidRDefault="00ED1468" w14:paraId="25048DB2" w14:textId="1CD619E9">
      <w:pPr>
        <w:rPr>
          <w:rFonts w:ascii="Tw Cen MT" w:hAnsi="Tw Cen MT"/>
          <w:b/>
        </w:rPr>
      </w:pPr>
      <w:r w:rsidRPr="3A12A898">
        <w:rPr>
          <w:rFonts w:ascii="Tw Cen MT" w:hAnsi="Tw Cen MT"/>
          <w:b/>
          <w:bCs/>
        </w:rPr>
        <w:t>This is for children who are required by the school to use a laptop</w:t>
      </w:r>
    </w:p>
    <w:p w:rsidR="6772A51A" w:rsidP="3A12A898" w:rsidRDefault="6772A51A" w14:paraId="2DE6B1E6" w14:textId="1C333D69">
      <w:p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Computers are recognised as a useful tool to help you in a variety of ways:</w:t>
      </w:r>
    </w:p>
    <w:p w:rsidR="6772A51A" w:rsidP="3A12A898" w:rsidRDefault="6772A51A" w14:paraId="005FB0DE" w14:textId="0ABC769D">
      <w:pPr>
        <w:pStyle w:val="ListParagraph"/>
        <w:numPr>
          <w:ilvl w:val="0"/>
          <w:numId w:val="9"/>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 can be proud of your presentation - the typeface does not deteriorate with speed or tiredness.</w:t>
      </w:r>
    </w:p>
    <w:p w:rsidR="6772A51A" w:rsidP="3A12A898" w:rsidRDefault="6772A51A" w14:paraId="60D7FB4B" w14:textId="77F1E769">
      <w:pPr>
        <w:pStyle w:val="ListParagraph"/>
        <w:numPr>
          <w:ilvl w:val="0"/>
          <w:numId w:val="9"/>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It will be easier to edit your work - no messy crossing out!</w:t>
      </w:r>
    </w:p>
    <w:p w:rsidR="6772A51A" w:rsidP="3A12A898" w:rsidRDefault="6772A51A" w14:paraId="21C99D69" w14:textId="5BBE65E8">
      <w:pPr>
        <w:pStyle w:val="ListParagraph"/>
        <w:numPr>
          <w:ilvl w:val="0"/>
          <w:numId w:val="9"/>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 are free from the purely mechanical aspect of writing. This will allow you to express your ideas more fluently and with greater ease.</w:t>
      </w:r>
    </w:p>
    <w:p w:rsidR="6772A51A" w:rsidP="3A12A898" w:rsidRDefault="6772A51A" w14:paraId="419914F0" w14:textId="35F8F049">
      <w:p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Your teachers are very happy for you to use your laptop in their lessons and for producing all written homework tasks. However, it is essential you follow these simple requirements:</w:t>
      </w:r>
    </w:p>
    <w:p w:rsidR="6772A51A" w:rsidP="3A12A898" w:rsidRDefault="6772A51A" w14:paraId="2C93A40E" w14:textId="13F75D25">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Your laptop MUST be fully charged. It is your responsibility to charge it at home overnight.</w:t>
      </w:r>
    </w:p>
    <w:p w:rsidR="6772A51A" w:rsidP="3A12A898" w:rsidRDefault="6772A51A" w14:paraId="73F995AB" w14:textId="3DFD9FD0">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 must have a password set to access your laptop and you must keep this to yourself; other pupils are not to use your laptop.</w:t>
      </w:r>
    </w:p>
    <w:p w:rsidR="6772A51A" w:rsidP="3A12A898" w:rsidRDefault="6772A51A" w14:paraId="40DB1CF1" w14:textId="2333DF5E">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Your laptop is for use in lessons and for completing preps. It is NOT an entertainment device and should not be used for games or other activities.</w:t>
      </w:r>
    </w:p>
    <w:p w:rsidR="6772A51A" w:rsidP="3A12A898" w:rsidRDefault="6772A51A" w14:paraId="7FA53B75" w14:textId="23555FF0">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In lessons where the class are using computers, you will use a school computer in the same way as everyone else, not your own laptop.</w:t>
      </w:r>
    </w:p>
    <w:p w:rsidR="6772A51A" w:rsidP="3A12A898" w:rsidRDefault="6772A51A" w14:paraId="5ABC987E" w14:textId="16CCAB9D">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It is your responsibility to save all work on your laptop appropriately.</w:t>
      </w:r>
    </w:p>
    <w:p w:rsidR="6772A51A" w:rsidP="3A12A898" w:rsidRDefault="6772A51A" w14:paraId="26511D16" w14:textId="22ABCA63">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It is your responsibility to hand in your preps on time, either printed out or electronically.</w:t>
      </w:r>
    </w:p>
    <w:p w:rsidR="6772A51A" w:rsidP="3A12A898" w:rsidRDefault="6772A51A" w14:paraId="1B3A86A9" w14:textId="7EAE3D64">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 must make sure that your laptop is on mute and all recording devices are disabled.</w:t>
      </w:r>
    </w:p>
    <w:p w:rsidR="6772A51A" w:rsidP="3A12A898" w:rsidRDefault="6772A51A" w14:paraId="09D670E2" w14:textId="1DF8BECB">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 xml:space="preserve">You are allowed to use only authorised software and may not use your laptop to access the internet, other than Microsoft 365 and TTRS Touch Type Read &amp; Spell. </w:t>
      </w:r>
    </w:p>
    <w:p w:rsidR="6772A51A" w:rsidP="3A12A898" w:rsidRDefault="6772A51A" w14:paraId="6AE40790" w14:textId="54E78D3E">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You should not attempt to access any other networks or bypass any security of filtering systems. Doing so will result in normal disciplinary actions.</w:t>
      </w:r>
    </w:p>
    <w:p w:rsidR="6772A51A" w:rsidP="3A12A898" w:rsidRDefault="6772A51A" w14:paraId="7F995F8E" w14:textId="0E933665">
      <w:pPr>
        <w:pStyle w:val="ListParagraph"/>
        <w:numPr>
          <w:ilvl w:val="0"/>
          <w:numId w:val="8"/>
        </w:num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This code of practice is in addition to the school Computer Users Agreement.</w:t>
      </w:r>
    </w:p>
    <w:p w:rsidR="6772A51A" w:rsidP="3A12A898" w:rsidRDefault="6772A51A" w14:paraId="2C551E12" w14:textId="74840685">
      <w:pPr>
        <w:spacing w:after="120" w:line="360" w:lineRule="auto"/>
        <w:rPr>
          <w:rFonts w:ascii="Tw Cen MT" w:hAnsi="Tw Cen MT" w:eastAsia="Tw Cen MT" w:cs="Tw Cen MT"/>
          <w:color w:val="000000" w:themeColor="text1"/>
          <w:sz w:val="24"/>
          <w:szCs w:val="24"/>
        </w:rPr>
      </w:pPr>
      <w:r w:rsidRPr="3A12A898">
        <w:rPr>
          <w:rFonts w:ascii="Tw Cen MT" w:hAnsi="Tw Cen MT" w:eastAsia="Tw Cen MT" w:cs="Tw Cen MT"/>
          <w:color w:val="000000" w:themeColor="text1"/>
          <w:sz w:val="24"/>
          <w:szCs w:val="24"/>
        </w:rPr>
        <w:t>By signing this code of practice, you are agreeing to follow these basic requirements so that your laptop will be a help rather than a hindrance, both to yourself and to your teachers.</w:t>
      </w:r>
    </w:p>
    <w:p w:rsidR="3A12A898" w:rsidP="3A12A898" w:rsidRDefault="3A12A898" w14:paraId="677E52B8" w14:textId="3D6A222F">
      <w:pPr>
        <w:spacing w:after="120"/>
        <w:rPr>
          <w:rFonts w:ascii="Tw Cen MT" w:hAnsi="Tw Cen MT" w:eastAsia="Tw Cen MT" w:cs="Tw Cen MT"/>
          <w:color w:val="000000" w:themeColor="text1"/>
          <w:sz w:val="24"/>
          <w:szCs w:val="24"/>
        </w:rPr>
      </w:pPr>
    </w:p>
    <w:p w:rsidR="3A12A898" w:rsidP="3A12A898" w:rsidRDefault="3A12A898" w14:paraId="2CCCD198" w14:textId="78C56781">
      <w:pPr>
        <w:spacing w:line="360" w:lineRule="auto"/>
        <w:rPr>
          <w:rFonts w:ascii="Tw Cen MT" w:hAnsi="Tw Cen MT"/>
        </w:rPr>
      </w:pPr>
    </w:p>
    <w:p w:rsidRPr="00373A91" w:rsidR="00B6447B" w:rsidP="00B6447B" w:rsidRDefault="00B6447B" w14:paraId="2D5FAAA2" w14:textId="77777777">
      <w:pPr>
        <w:spacing w:line="360" w:lineRule="auto"/>
        <w:rPr>
          <w:rFonts w:ascii="Tw Cen MT" w:hAnsi="Tw Cen MT"/>
        </w:rPr>
      </w:pPr>
    </w:p>
    <w:tbl>
      <w:tblPr>
        <w:tblStyle w:val="TableGrid"/>
        <w:tblW w:w="0" w:type="auto"/>
        <w:tblLook w:val="04A0" w:firstRow="1" w:lastRow="0" w:firstColumn="1" w:lastColumn="0" w:noHBand="0" w:noVBand="1"/>
      </w:tblPr>
      <w:tblGrid>
        <w:gridCol w:w="9016"/>
      </w:tblGrid>
      <w:tr w:rsidRPr="00373A91" w:rsidR="00B6447B" w:rsidTr="00285F39" w14:paraId="7C2D7554" w14:textId="77777777">
        <w:tc>
          <w:tcPr>
            <w:tcW w:w="9016" w:type="dxa"/>
          </w:tcPr>
          <w:p w:rsidRPr="00373A91" w:rsidR="00B6447B" w:rsidP="00285F39" w:rsidRDefault="00B6447B" w14:paraId="4A21E0BE" w14:textId="77777777">
            <w:pPr>
              <w:rPr>
                <w:rFonts w:ascii="Tw Cen MT" w:hAnsi="Tw Cen MT"/>
              </w:rPr>
            </w:pPr>
          </w:p>
          <w:p w:rsidRPr="00373A91" w:rsidR="00B6447B" w:rsidP="00285F39" w:rsidRDefault="00B6447B" w14:paraId="10B7B557" w14:textId="77777777">
            <w:pPr>
              <w:rPr>
                <w:rFonts w:ascii="Tw Cen MT" w:hAnsi="Tw Cen MT"/>
              </w:rPr>
            </w:pPr>
            <w:r w:rsidRPr="00373A91">
              <w:rPr>
                <w:rFonts w:ascii="Tw Cen MT" w:hAnsi="Tw Cen MT"/>
              </w:rPr>
              <w:t>Name:</w:t>
            </w:r>
            <w:r w:rsidRPr="00373A91">
              <w:rPr>
                <w:rFonts w:ascii="Tw Cen MT" w:hAnsi="Tw Cen MT"/>
              </w:rPr>
              <w:tab/>
            </w:r>
            <w:r w:rsidRPr="00373A91">
              <w:rPr>
                <w:rFonts w:ascii="Tw Cen MT" w:hAnsi="Tw Cen MT"/>
              </w:rPr>
              <w:tab/>
            </w:r>
            <w:r w:rsidRPr="00373A91">
              <w:rPr>
                <w:rFonts w:ascii="Tw Cen MT" w:hAnsi="Tw Cen MT"/>
              </w:rPr>
              <w:tab/>
            </w:r>
            <w:r w:rsidRPr="00373A91">
              <w:rPr>
                <w:rFonts w:ascii="Tw Cen MT" w:hAnsi="Tw Cen MT"/>
              </w:rPr>
              <w:t>___________________________________________</w:t>
            </w:r>
          </w:p>
          <w:p w:rsidRPr="00373A91" w:rsidR="00B6447B" w:rsidP="00285F39" w:rsidRDefault="00B6447B" w14:paraId="72B475B0" w14:textId="77777777">
            <w:pPr>
              <w:rPr>
                <w:rFonts w:ascii="Tw Cen MT" w:hAnsi="Tw Cen MT"/>
              </w:rPr>
            </w:pPr>
          </w:p>
          <w:p w:rsidRPr="00373A91" w:rsidR="00B6447B" w:rsidP="00285F39" w:rsidRDefault="00B6447B" w14:paraId="1013CBCA" w14:textId="77777777">
            <w:pPr>
              <w:rPr>
                <w:rFonts w:ascii="Tw Cen MT" w:hAnsi="Tw Cen MT"/>
              </w:rPr>
            </w:pPr>
            <w:r w:rsidRPr="00373A91">
              <w:rPr>
                <w:rFonts w:ascii="Tw Cen MT" w:hAnsi="Tw Cen MT"/>
              </w:rPr>
              <w:t>Signature:</w:t>
            </w:r>
            <w:r w:rsidRPr="00373A91">
              <w:rPr>
                <w:rFonts w:ascii="Tw Cen MT" w:hAnsi="Tw Cen MT"/>
              </w:rPr>
              <w:tab/>
            </w:r>
            <w:r w:rsidRPr="00373A91">
              <w:rPr>
                <w:rFonts w:ascii="Tw Cen MT" w:hAnsi="Tw Cen MT"/>
              </w:rPr>
              <w:tab/>
            </w:r>
            <w:r w:rsidRPr="00373A91">
              <w:rPr>
                <w:rFonts w:ascii="Tw Cen MT" w:hAnsi="Tw Cen MT"/>
              </w:rPr>
              <w:t>___________________________________________</w:t>
            </w:r>
          </w:p>
          <w:p w:rsidRPr="00373A91" w:rsidR="00B6447B" w:rsidP="00285F39" w:rsidRDefault="00B6447B" w14:paraId="627DB8C2" w14:textId="77777777">
            <w:pPr>
              <w:rPr>
                <w:rFonts w:ascii="Tw Cen MT" w:hAnsi="Tw Cen MT"/>
              </w:rPr>
            </w:pPr>
          </w:p>
          <w:p w:rsidRPr="00373A91" w:rsidR="00B6447B" w:rsidP="00285F39" w:rsidRDefault="00B6447B" w14:paraId="0C25C30C" w14:textId="77777777">
            <w:pPr>
              <w:rPr>
                <w:rFonts w:ascii="Tw Cen MT" w:hAnsi="Tw Cen MT"/>
              </w:rPr>
            </w:pPr>
            <w:r w:rsidRPr="00373A91">
              <w:rPr>
                <w:rFonts w:ascii="Tw Cen MT" w:hAnsi="Tw Cen MT"/>
              </w:rPr>
              <w:t>Date:</w:t>
            </w:r>
            <w:r w:rsidRPr="00373A91">
              <w:rPr>
                <w:rFonts w:ascii="Tw Cen MT" w:hAnsi="Tw Cen MT"/>
              </w:rPr>
              <w:tab/>
            </w:r>
            <w:r w:rsidRPr="00373A91">
              <w:rPr>
                <w:rFonts w:ascii="Tw Cen MT" w:hAnsi="Tw Cen MT"/>
              </w:rPr>
              <w:tab/>
            </w:r>
            <w:r w:rsidRPr="00373A91">
              <w:rPr>
                <w:rFonts w:ascii="Tw Cen MT" w:hAnsi="Tw Cen MT"/>
              </w:rPr>
              <w:tab/>
            </w:r>
            <w:r w:rsidRPr="00373A91">
              <w:rPr>
                <w:rFonts w:ascii="Tw Cen MT" w:hAnsi="Tw Cen MT"/>
              </w:rPr>
              <w:t>___________________________________________</w:t>
            </w:r>
          </w:p>
          <w:p w:rsidRPr="00373A91" w:rsidR="00B6447B" w:rsidP="00285F39" w:rsidRDefault="00B6447B" w14:paraId="1FB84B4C" w14:textId="77777777">
            <w:pPr>
              <w:spacing w:line="360" w:lineRule="auto"/>
              <w:rPr>
                <w:rFonts w:ascii="Tw Cen MT" w:hAnsi="Tw Cen MT"/>
                <w:b/>
              </w:rPr>
            </w:pPr>
          </w:p>
        </w:tc>
      </w:tr>
    </w:tbl>
    <w:p w:rsidR="00292BD3" w:rsidP="3A12A898" w:rsidRDefault="00292BD3" w14:paraId="7D225FE1" w14:textId="1B6170E2">
      <w:pPr>
        <w:rPr>
          <w:rFonts w:ascii="Tw Cen MT" w:hAnsi="Tw Cen MT"/>
          <w:b/>
          <w:bCs/>
        </w:rPr>
      </w:pPr>
    </w:p>
    <w:p w:rsidRPr="00373A91" w:rsidR="00B6447B" w:rsidP="00B6447B" w:rsidRDefault="00B6447B" w14:paraId="74695BE0" w14:textId="77777777">
      <w:pPr>
        <w:rPr>
          <w:rFonts w:ascii="Tw Cen MT" w:hAnsi="Tw Cen MT"/>
          <w:sz w:val="24"/>
          <w:szCs w:val="24"/>
        </w:rPr>
      </w:pPr>
      <w:r w:rsidRPr="00373A91">
        <w:rPr>
          <w:rFonts w:ascii="Tw Cen MT" w:hAnsi="Tw Cen MT"/>
          <w:sz w:val="24"/>
          <w:szCs w:val="24"/>
        </w:rPr>
        <w:br w:type="page"/>
      </w:r>
    </w:p>
    <w:p w:rsidRPr="00373A91" w:rsidR="00B6447B" w:rsidP="3A12A898" w:rsidRDefault="00B6447B" w14:paraId="08F68C80" w14:textId="55976665">
      <w:pPr>
        <w:rPr>
          <w:rFonts w:ascii="Tw Cen MT" w:hAnsi="Tw Cen MT"/>
          <w:b/>
          <w:bCs/>
          <w:sz w:val="24"/>
          <w:szCs w:val="24"/>
        </w:rPr>
      </w:pPr>
      <w:r w:rsidRPr="3A12A898">
        <w:rPr>
          <w:rFonts w:ascii="Tw Cen MT" w:hAnsi="Tw Cen MT"/>
          <w:b/>
          <w:bCs/>
          <w:sz w:val="24"/>
          <w:szCs w:val="24"/>
        </w:rPr>
        <w:t xml:space="preserve">Appendix </w:t>
      </w:r>
      <w:r w:rsidRPr="3A12A898" w:rsidR="73222CDD">
        <w:rPr>
          <w:rFonts w:ascii="Tw Cen MT" w:hAnsi="Tw Cen MT"/>
          <w:b/>
          <w:bCs/>
          <w:sz w:val="24"/>
          <w:szCs w:val="24"/>
        </w:rPr>
        <w:t>4</w:t>
      </w:r>
      <w:r w:rsidRPr="3A12A898">
        <w:rPr>
          <w:rFonts w:ascii="Tw Cen MT" w:hAnsi="Tw Cen MT"/>
          <w:b/>
          <w:bCs/>
          <w:sz w:val="24"/>
          <w:szCs w:val="24"/>
        </w:rPr>
        <w:t xml:space="preserve">: </w:t>
      </w:r>
    </w:p>
    <w:p w:rsidRPr="00373A91" w:rsidR="00B6447B" w:rsidP="3A12A898" w:rsidRDefault="00B6447B" w14:paraId="7578C22B" w14:textId="77777777">
      <w:pPr>
        <w:autoSpaceDE w:val="0"/>
        <w:autoSpaceDN w:val="0"/>
        <w:rPr>
          <w:rFonts w:ascii="Tw Cen MT" w:hAnsi="Tw Cen MT"/>
          <w:sz w:val="24"/>
          <w:szCs w:val="24"/>
        </w:rPr>
      </w:pPr>
      <w:r w:rsidRPr="3A12A898">
        <w:rPr>
          <w:rFonts w:ascii="Tw Cen MT" w:hAnsi="Tw Cen MT"/>
          <w:sz w:val="24"/>
          <w:szCs w:val="24"/>
        </w:rPr>
        <w:t xml:space="preserve">Even the most robust filtering and monitoring systems will not be 100% effective at eliminating risk to children. Our filtering and monitoring systems are members of the Internet Watch Foundation. </w:t>
      </w:r>
    </w:p>
    <w:p w:rsidRPr="00373A91" w:rsidR="00B6447B" w:rsidP="00B6447B" w:rsidRDefault="00B6447B" w14:paraId="34BDEA40" w14:textId="77777777">
      <w:pPr>
        <w:autoSpaceDE w:val="0"/>
        <w:autoSpaceDN w:val="0"/>
        <w:rPr>
          <w:rFonts w:ascii="Tw Cen MT" w:hAnsi="Tw Cen MT"/>
          <w:b/>
          <w:bCs/>
          <w:sz w:val="24"/>
          <w:szCs w:val="24"/>
        </w:rPr>
      </w:pPr>
      <w:r w:rsidRPr="3A12A898">
        <w:rPr>
          <w:rFonts w:ascii="Tw Cen MT" w:hAnsi="Tw Cen MT"/>
          <w:b/>
          <w:bCs/>
          <w:sz w:val="24"/>
          <w:szCs w:val="24"/>
        </w:rPr>
        <w:t>Technical Information</w:t>
      </w:r>
    </w:p>
    <w:p w:rsidRPr="00373A91" w:rsidR="00B6447B" w:rsidP="00B6447B" w:rsidRDefault="00B6447B" w14:paraId="74D07230" w14:textId="77777777">
      <w:pPr>
        <w:autoSpaceDE w:val="0"/>
        <w:autoSpaceDN w:val="0"/>
        <w:rPr>
          <w:rFonts w:ascii="Tw Cen MT" w:hAnsi="Tw Cen MT"/>
          <w:b/>
          <w:bCs/>
          <w:sz w:val="24"/>
          <w:szCs w:val="24"/>
        </w:rPr>
      </w:pPr>
      <w:r w:rsidRPr="3A12A898">
        <w:rPr>
          <w:rFonts w:ascii="Tw Cen MT" w:hAnsi="Tw Cen MT"/>
          <w:b/>
          <w:bCs/>
          <w:sz w:val="24"/>
          <w:szCs w:val="24"/>
        </w:rPr>
        <w:t>Filtering</w:t>
      </w:r>
    </w:p>
    <w:p w:rsidRPr="00373A91" w:rsidR="00B6447B" w:rsidP="00B6447B" w:rsidRDefault="00B6447B" w14:paraId="7BB98C93" w14:textId="44EBB4B4">
      <w:pPr>
        <w:autoSpaceDE w:val="0"/>
        <w:autoSpaceDN w:val="0"/>
        <w:rPr>
          <w:rFonts w:ascii="Tw Cen MT" w:hAnsi="Tw Cen MT"/>
          <w:color w:val="4472C4"/>
          <w:sz w:val="24"/>
          <w:szCs w:val="24"/>
        </w:rPr>
      </w:pPr>
      <w:r w:rsidRPr="3A12A898">
        <w:rPr>
          <w:rFonts w:ascii="Tw Cen MT" w:hAnsi="Tw Cen MT"/>
          <w:sz w:val="24"/>
          <w:szCs w:val="24"/>
        </w:rPr>
        <w:t xml:space="preserve">Internet access is filtered by </w:t>
      </w:r>
      <w:r w:rsidRPr="3A12A898" w:rsidR="00292BD3">
        <w:rPr>
          <w:rFonts w:ascii="Tw Cen MT" w:hAnsi="Tw Cen MT"/>
          <w:sz w:val="24"/>
          <w:szCs w:val="24"/>
        </w:rPr>
        <w:t>Watchguard</w:t>
      </w:r>
      <w:r w:rsidRPr="3A12A898">
        <w:rPr>
          <w:rFonts w:ascii="Tw Cen MT" w:hAnsi="Tw Cen MT"/>
          <w:sz w:val="24"/>
          <w:szCs w:val="24"/>
        </w:rPr>
        <w:t xml:space="preserve">, which is a next-generation firewall and is CIPA compliant. The filter blocks access to websites known to be age inappropriate, known to host malware, or falling within categories that the School has restricted (for example, social networking). The </w:t>
      </w:r>
      <w:r w:rsidRPr="3A12A898" w:rsidR="00292BD3">
        <w:rPr>
          <w:rFonts w:ascii="Tw Cen MT" w:hAnsi="Tw Cen MT"/>
          <w:sz w:val="24"/>
          <w:szCs w:val="24"/>
        </w:rPr>
        <w:t>Watchguard</w:t>
      </w:r>
      <w:r w:rsidRPr="3A12A898">
        <w:rPr>
          <w:rFonts w:ascii="Tw Cen MT" w:hAnsi="Tw Cen MT"/>
          <w:sz w:val="24"/>
          <w:szCs w:val="24"/>
        </w:rPr>
        <w:t xml:space="preserve"> database of websites is updated automatically several times daily. All web browsing activity is logged by the firewall</w:t>
      </w:r>
      <w:r w:rsidRPr="3A12A898">
        <w:rPr>
          <w:rFonts w:ascii="Tw Cen MT" w:hAnsi="Tw Cen MT"/>
          <w:color w:val="4472C4"/>
          <w:sz w:val="24"/>
          <w:szCs w:val="24"/>
        </w:rPr>
        <w:t>.</w:t>
      </w:r>
    </w:p>
    <w:p w:rsidRPr="00373A91" w:rsidR="00B6447B" w:rsidP="00B6447B" w:rsidRDefault="00B6447B" w14:paraId="1852EE66" w14:textId="77777777">
      <w:pPr>
        <w:autoSpaceDE w:val="0"/>
        <w:autoSpaceDN w:val="0"/>
        <w:rPr>
          <w:rFonts w:ascii="Tw Cen MT" w:hAnsi="Tw Cen MT"/>
          <w:b/>
          <w:bCs/>
          <w:sz w:val="24"/>
          <w:szCs w:val="24"/>
        </w:rPr>
      </w:pPr>
      <w:r w:rsidRPr="3A12A898">
        <w:rPr>
          <w:rFonts w:ascii="Tw Cen MT" w:hAnsi="Tw Cen MT"/>
          <w:b/>
          <w:bCs/>
          <w:sz w:val="24"/>
          <w:szCs w:val="24"/>
        </w:rPr>
        <w:t>Monitoring</w:t>
      </w:r>
    </w:p>
    <w:p w:rsidRPr="00373A91" w:rsidR="00B6447B" w:rsidP="00B6447B" w:rsidRDefault="00B6447B" w14:paraId="4090706F" w14:textId="4CD71F6B">
      <w:pPr>
        <w:autoSpaceDE w:val="0"/>
        <w:autoSpaceDN w:val="0"/>
        <w:rPr>
          <w:rFonts w:ascii="Tw Cen MT" w:hAnsi="Tw Cen MT"/>
          <w:sz w:val="24"/>
          <w:szCs w:val="24"/>
        </w:rPr>
      </w:pPr>
      <w:r w:rsidRPr="3A12A898">
        <w:rPr>
          <w:rFonts w:ascii="Tw Cen MT" w:hAnsi="Tw Cen MT"/>
          <w:sz w:val="24"/>
          <w:szCs w:val="24"/>
        </w:rPr>
        <w:t xml:space="preserve">Use of computers by children is monitored using </w:t>
      </w:r>
      <w:r w:rsidRPr="3A12A898" w:rsidR="004C3823">
        <w:rPr>
          <w:rFonts w:ascii="Tw Cen MT" w:hAnsi="Tw Cen MT"/>
          <w:sz w:val="24"/>
          <w:szCs w:val="24"/>
        </w:rPr>
        <w:t>Senso</w:t>
      </w:r>
      <w:r w:rsidRPr="3A12A898">
        <w:rPr>
          <w:rFonts w:ascii="Tw Cen MT" w:hAnsi="Tw Cen MT"/>
          <w:sz w:val="24"/>
          <w:szCs w:val="24"/>
        </w:rPr>
        <w:t xml:space="preserve">. </w:t>
      </w:r>
      <w:r w:rsidRPr="3A12A898" w:rsidR="004C3823">
        <w:rPr>
          <w:rFonts w:ascii="Tw Cen MT" w:hAnsi="Tw Cen MT"/>
          <w:sz w:val="24"/>
          <w:szCs w:val="24"/>
        </w:rPr>
        <w:t>Senso</w:t>
      </w:r>
      <w:r w:rsidRPr="3A12A898">
        <w:rPr>
          <w:rFonts w:ascii="Tw Cen MT" w:hAnsi="Tw Cen MT"/>
          <w:sz w:val="24"/>
          <w:szCs w:val="24"/>
        </w:rPr>
        <w:t xml:space="preserve"> detects keypresses as users type, and identifies matches for ‘trigger’ keywords, phrases or abbreviations. </w:t>
      </w:r>
      <w:r w:rsidRPr="3A12A898" w:rsidR="004C3823">
        <w:rPr>
          <w:rFonts w:ascii="Tw Cen MT" w:hAnsi="Tw Cen MT"/>
          <w:sz w:val="24"/>
          <w:szCs w:val="24"/>
        </w:rPr>
        <w:t>Senso</w:t>
      </w:r>
      <w:r w:rsidRPr="3A12A898">
        <w:rPr>
          <w:rFonts w:ascii="Tw Cen MT" w:hAnsi="Tw Cen MT"/>
          <w:sz w:val="24"/>
          <w:szCs w:val="24"/>
        </w:rPr>
        <w:t xml:space="preserve"> also scans the titles and content of websites. The keyword libraries are developed in partnership with the UK Government and specialist organisations. The libraries provide definitions relating to a broad range of safeguarding issues, from bullying and trolling to grooming, self-harm, sexting and counter-radicalisation, as specified in KCSiE. </w:t>
      </w:r>
    </w:p>
    <w:p w:rsidRPr="00373A91" w:rsidR="00B6447B" w:rsidP="00B6447B" w:rsidRDefault="00B6447B" w14:paraId="003620B4" w14:textId="60030AC4">
      <w:pPr>
        <w:autoSpaceDE w:val="0"/>
        <w:autoSpaceDN w:val="0"/>
        <w:rPr>
          <w:rFonts w:ascii="Tw Cen MT" w:hAnsi="Tw Cen MT"/>
          <w:sz w:val="24"/>
          <w:szCs w:val="24"/>
        </w:rPr>
      </w:pPr>
      <w:r w:rsidRPr="3A12A898">
        <w:rPr>
          <w:rFonts w:ascii="Tw Cen MT" w:hAnsi="Tw Cen MT"/>
          <w:sz w:val="24"/>
          <w:szCs w:val="24"/>
        </w:rPr>
        <w:t xml:space="preserve">Reports of activity are monitored in real time by the </w:t>
      </w:r>
      <w:r w:rsidRPr="3A12A898" w:rsidR="004C3823">
        <w:rPr>
          <w:rFonts w:ascii="Tw Cen MT" w:hAnsi="Tw Cen MT"/>
          <w:sz w:val="24"/>
          <w:szCs w:val="24"/>
        </w:rPr>
        <w:t>Safeguarding Team</w:t>
      </w:r>
      <w:r w:rsidRPr="3A12A898">
        <w:rPr>
          <w:rFonts w:ascii="Tw Cen MT" w:hAnsi="Tw Cen MT"/>
          <w:sz w:val="24"/>
          <w:szCs w:val="24"/>
        </w:rPr>
        <w:t xml:space="preserve">. Each report includes a screenshot or a short video and a history of the child’s activity prior to the trigger point.  If necessary, investigation is then carried out with the pupil concerned. </w:t>
      </w:r>
    </w:p>
    <w:p w:rsidRPr="00373A91" w:rsidR="00B6447B" w:rsidP="00B6447B" w:rsidRDefault="004C3823" w14:paraId="37914CB8" w14:textId="08E9783A">
      <w:pPr>
        <w:autoSpaceDE w:val="0"/>
        <w:autoSpaceDN w:val="0"/>
        <w:rPr>
          <w:rFonts w:ascii="Tw Cen MT" w:hAnsi="Tw Cen MT"/>
          <w:sz w:val="24"/>
          <w:szCs w:val="24"/>
        </w:rPr>
      </w:pPr>
      <w:r w:rsidRPr="3A12A898">
        <w:rPr>
          <w:rFonts w:ascii="Tw Cen MT" w:hAnsi="Tw Cen MT"/>
          <w:sz w:val="24"/>
          <w:szCs w:val="24"/>
        </w:rPr>
        <w:t>Senso</w:t>
      </w:r>
      <w:r w:rsidRPr="3A12A898" w:rsidR="00B6447B">
        <w:rPr>
          <w:rFonts w:ascii="Tw Cen MT" w:hAnsi="Tw Cen MT"/>
          <w:sz w:val="24"/>
          <w:szCs w:val="24"/>
        </w:rPr>
        <w:t xml:space="preserve"> also provides a </w:t>
      </w:r>
      <w:r w:rsidRPr="3A12A898" w:rsidR="00462170">
        <w:rPr>
          <w:rFonts w:ascii="Tw Cen MT" w:hAnsi="Tw Cen MT"/>
          <w:sz w:val="24"/>
          <w:szCs w:val="24"/>
        </w:rPr>
        <w:t>‘Report a Concern’</w:t>
      </w:r>
      <w:r w:rsidRPr="3A12A898" w:rsidR="00B6447B">
        <w:rPr>
          <w:rFonts w:ascii="Tw Cen MT" w:hAnsi="Tw Cen MT"/>
          <w:sz w:val="24"/>
          <w:szCs w:val="24"/>
        </w:rPr>
        <w:t xml:space="preserve"> button where pupils can access help from staff if they have a concern. </w:t>
      </w:r>
    </w:p>
    <w:p w:rsidRPr="00373A91" w:rsidR="00B6447B" w:rsidP="00B6447B" w:rsidRDefault="00B6447B" w14:paraId="5C38F294" w14:textId="77777777">
      <w:pPr>
        <w:autoSpaceDE w:val="0"/>
        <w:autoSpaceDN w:val="0"/>
        <w:rPr>
          <w:rFonts w:ascii="Tw Cen MT" w:hAnsi="Tw Cen MT"/>
          <w:sz w:val="24"/>
          <w:szCs w:val="24"/>
        </w:rPr>
      </w:pPr>
      <w:r w:rsidRPr="00373A91">
        <w:rPr>
          <w:rFonts w:ascii="Tw Cen MT" w:hAnsi="Tw Cen MT"/>
          <w:sz w:val="24"/>
          <w:szCs w:val="24"/>
        </w:rPr>
        <w:t>In exceptional circumstances, the School will access files and e-mails to protect the interest of staff and pupils as well as the School’s reputation.  This will only be done with the permission of a member of the SMT.</w:t>
      </w:r>
    </w:p>
    <w:p w:rsidRPr="00373A91" w:rsidR="00B6447B" w:rsidP="00B6447B" w:rsidRDefault="00B6447B" w14:paraId="0FBF07C9" w14:textId="77777777">
      <w:pPr>
        <w:autoSpaceDE w:val="0"/>
        <w:autoSpaceDN w:val="0"/>
        <w:rPr>
          <w:rFonts w:ascii="Tw Cen MT" w:hAnsi="Tw Cen MT"/>
          <w:b/>
          <w:bCs/>
          <w:sz w:val="24"/>
          <w:szCs w:val="24"/>
        </w:rPr>
      </w:pPr>
      <w:r w:rsidRPr="00373A91">
        <w:rPr>
          <w:rFonts w:ascii="Tw Cen MT" w:hAnsi="Tw Cen MT"/>
          <w:b/>
          <w:bCs/>
          <w:sz w:val="24"/>
          <w:szCs w:val="24"/>
        </w:rPr>
        <w:t>Password Management for staff</w:t>
      </w:r>
    </w:p>
    <w:p w:rsidRPr="00373A91" w:rsidR="00B6447B" w:rsidP="00B6447B" w:rsidRDefault="00B6447B" w14:paraId="2E9A72B4" w14:textId="77777777">
      <w:pPr>
        <w:autoSpaceDE w:val="0"/>
        <w:autoSpaceDN w:val="0"/>
        <w:rPr>
          <w:rFonts w:ascii="Tw Cen MT" w:hAnsi="Tw Cen MT"/>
          <w:color w:val="000000" w:themeColor="text1"/>
          <w:sz w:val="24"/>
          <w:szCs w:val="24"/>
        </w:rPr>
      </w:pPr>
      <w:r w:rsidRPr="00373A91">
        <w:rPr>
          <w:rFonts w:ascii="Tw Cen MT" w:hAnsi="Tw Cen MT"/>
          <w:color w:val="000000" w:themeColor="text1"/>
          <w:sz w:val="24"/>
          <w:szCs w:val="24"/>
        </w:rPr>
        <w:t>Staff must obtain a unique key to register their devices with the School’s Wifi system.</w:t>
      </w:r>
    </w:p>
    <w:p w:rsidRPr="00373A91" w:rsidR="00B6447B" w:rsidP="00B6447B" w:rsidRDefault="00B6447B" w14:paraId="762F1E35" w14:textId="77777777">
      <w:pPr>
        <w:autoSpaceDE w:val="0"/>
        <w:autoSpaceDN w:val="0"/>
        <w:rPr>
          <w:rFonts w:ascii="Tw Cen MT" w:hAnsi="Tw Cen MT"/>
          <w:sz w:val="24"/>
          <w:szCs w:val="24"/>
        </w:rPr>
      </w:pPr>
      <w:r w:rsidRPr="00373A91">
        <w:rPr>
          <w:rFonts w:ascii="Tw Cen MT" w:hAnsi="Tw Cen MT"/>
          <w:sz w:val="24"/>
          <w:szCs w:val="24"/>
        </w:rPr>
        <w:t xml:space="preserve">Staff are issued with a temporary password on arrival and they are advised to change it as soon as possible. Passwords must have a minimum of 8 characters and they must contain a combination of at least 3 of the following: </w:t>
      </w:r>
    </w:p>
    <w:p w:rsidRPr="00373A91" w:rsidR="00B6447B" w:rsidP="00093069" w:rsidRDefault="00B6447B" w14:paraId="08A6C7A6" w14:textId="77777777">
      <w:pPr>
        <w:numPr>
          <w:ilvl w:val="0"/>
          <w:numId w:val="18"/>
        </w:numPr>
        <w:autoSpaceDE w:val="0"/>
        <w:autoSpaceDN w:val="0"/>
        <w:spacing w:after="0" w:line="240" w:lineRule="auto"/>
        <w:rPr>
          <w:rFonts w:ascii="Tw Cen MT" w:hAnsi="Tw Cen MT" w:eastAsia="Times New Roman"/>
          <w:sz w:val="24"/>
          <w:szCs w:val="24"/>
        </w:rPr>
      </w:pPr>
      <w:r w:rsidRPr="00373A91">
        <w:rPr>
          <w:rFonts w:ascii="Tw Cen MT" w:hAnsi="Tw Cen MT" w:eastAsia="Times New Roman"/>
          <w:sz w:val="24"/>
          <w:szCs w:val="24"/>
        </w:rPr>
        <w:t>Upper Case character</w:t>
      </w:r>
    </w:p>
    <w:p w:rsidRPr="00373A91" w:rsidR="00B6447B" w:rsidP="00093069" w:rsidRDefault="00B6447B" w14:paraId="0145F078" w14:textId="77777777">
      <w:pPr>
        <w:numPr>
          <w:ilvl w:val="0"/>
          <w:numId w:val="18"/>
        </w:numPr>
        <w:autoSpaceDE w:val="0"/>
        <w:autoSpaceDN w:val="0"/>
        <w:spacing w:after="0" w:line="240" w:lineRule="auto"/>
        <w:rPr>
          <w:rFonts w:ascii="Tw Cen MT" w:hAnsi="Tw Cen MT" w:eastAsia="Times New Roman"/>
          <w:sz w:val="24"/>
          <w:szCs w:val="24"/>
        </w:rPr>
      </w:pPr>
      <w:r w:rsidRPr="00373A91">
        <w:rPr>
          <w:rFonts w:ascii="Tw Cen MT" w:hAnsi="Tw Cen MT" w:eastAsia="Times New Roman"/>
          <w:sz w:val="24"/>
          <w:szCs w:val="24"/>
        </w:rPr>
        <w:t>Lower case character</w:t>
      </w:r>
    </w:p>
    <w:p w:rsidRPr="00373A91" w:rsidR="00B6447B" w:rsidP="00093069" w:rsidRDefault="00B6447B" w14:paraId="7326D1CE" w14:textId="77777777">
      <w:pPr>
        <w:numPr>
          <w:ilvl w:val="0"/>
          <w:numId w:val="18"/>
        </w:numPr>
        <w:autoSpaceDE w:val="0"/>
        <w:autoSpaceDN w:val="0"/>
        <w:spacing w:after="0" w:line="240" w:lineRule="auto"/>
        <w:rPr>
          <w:rFonts w:ascii="Tw Cen MT" w:hAnsi="Tw Cen MT" w:eastAsia="Times New Roman"/>
          <w:sz w:val="24"/>
          <w:szCs w:val="24"/>
        </w:rPr>
      </w:pPr>
      <w:r w:rsidRPr="00373A91">
        <w:rPr>
          <w:rFonts w:ascii="Tw Cen MT" w:hAnsi="Tw Cen MT" w:eastAsia="Times New Roman"/>
          <w:sz w:val="24"/>
          <w:szCs w:val="24"/>
        </w:rPr>
        <w:t>Numbers 0-9</w:t>
      </w:r>
    </w:p>
    <w:p w:rsidRPr="00373A91" w:rsidR="00B6447B" w:rsidP="00093069" w:rsidRDefault="00B6447B" w14:paraId="334BBE1B" w14:textId="77777777">
      <w:pPr>
        <w:numPr>
          <w:ilvl w:val="0"/>
          <w:numId w:val="18"/>
        </w:numPr>
        <w:autoSpaceDE w:val="0"/>
        <w:autoSpaceDN w:val="0"/>
        <w:spacing w:after="0" w:line="240" w:lineRule="auto"/>
        <w:rPr>
          <w:rFonts w:ascii="Tw Cen MT" w:hAnsi="Tw Cen MT" w:eastAsia="Times New Roman"/>
          <w:sz w:val="24"/>
          <w:szCs w:val="24"/>
        </w:rPr>
      </w:pPr>
      <w:r w:rsidRPr="00373A91">
        <w:rPr>
          <w:rFonts w:ascii="Tw Cen MT" w:hAnsi="Tw Cen MT" w:eastAsia="Times New Roman"/>
          <w:sz w:val="24"/>
          <w:szCs w:val="24"/>
        </w:rPr>
        <w:t>Special character</w:t>
      </w:r>
    </w:p>
    <w:p w:rsidRPr="00373A91" w:rsidR="00B6447B" w:rsidP="00B6447B" w:rsidRDefault="00B6447B" w14:paraId="7BC8D0F8" w14:textId="77777777">
      <w:pPr>
        <w:autoSpaceDE w:val="0"/>
        <w:autoSpaceDN w:val="0"/>
        <w:rPr>
          <w:rFonts w:ascii="Tw Cen MT" w:hAnsi="Tw Cen MT" w:eastAsiaTheme="minorHAnsi"/>
          <w:color w:val="4472C4"/>
          <w:sz w:val="24"/>
          <w:szCs w:val="24"/>
        </w:rPr>
      </w:pPr>
      <w:r w:rsidRPr="00373A91">
        <w:rPr>
          <w:rFonts w:ascii="Tw Cen MT" w:hAnsi="Tw Cen MT"/>
          <w:color w:val="000000" w:themeColor="text1"/>
          <w:sz w:val="24"/>
          <w:szCs w:val="24"/>
        </w:rPr>
        <w:br/>
      </w:r>
      <w:r w:rsidRPr="00373A91">
        <w:rPr>
          <w:rFonts w:ascii="Tw Cen MT" w:hAnsi="Tw Cen MT"/>
          <w:color w:val="000000" w:themeColor="text1"/>
          <w:sz w:val="24"/>
          <w:szCs w:val="24"/>
        </w:rPr>
        <w:t>Passwords may not contain the user’s account name or display name.</w:t>
      </w:r>
    </w:p>
    <w:p w:rsidRPr="00373A91" w:rsidR="00B6447B" w:rsidP="00B6447B" w:rsidRDefault="00B6447B" w14:paraId="6205BF04" w14:textId="77777777">
      <w:pPr>
        <w:autoSpaceDE w:val="0"/>
        <w:autoSpaceDN w:val="0"/>
        <w:rPr>
          <w:rFonts w:ascii="Tw Cen MT" w:hAnsi="Tw Cen MT"/>
          <w:b/>
          <w:bCs/>
          <w:sz w:val="24"/>
          <w:szCs w:val="24"/>
        </w:rPr>
      </w:pPr>
    </w:p>
    <w:p w:rsidRPr="00373A91" w:rsidR="00B6447B" w:rsidP="00B6447B" w:rsidRDefault="00B6447B" w14:paraId="117DDF49" w14:textId="77777777">
      <w:pPr>
        <w:autoSpaceDE w:val="0"/>
        <w:autoSpaceDN w:val="0"/>
        <w:rPr>
          <w:rFonts w:ascii="Tw Cen MT" w:hAnsi="Tw Cen MT"/>
          <w:b/>
          <w:bCs/>
          <w:sz w:val="24"/>
          <w:szCs w:val="24"/>
        </w:rPr>
      </w:pPr>
      <w:r w:rsidRPr="00373A91">
        <w:rPr>
          <w:rFonts w:ascii="Tw Cen MT" w:hAnsi="Tw Cen MT"/>
          <w:b/>
          <w:bCs/>
          <w:sz w:val="24"/>
          <w:szCs w:val="24"/>
        </w:rPr>
        <w:t>Password Management for children</w:t>
      </w:r>
    </w:p>
    <w:tbl>
      <w:tblPr>
        <w:tblW w:w="0" w:type="auto"/>
        <w:tblCellMar>
          <w:left w:w="0" w:type="dxa"/>
          <w:right w:w="0" w:type="dxa"/>
        </w:tblCellMar>
        <w:tblLook w:val="04A0" w:firstRow="1" w:lastRow="0" w:firstColumn="1" w:lastColumn="0" w:noHBand="0" w:noVBand="1"/>
      </w:tblPr>
      <w:tblGrid>
        <w:gridCol w:w="1079"/>
        <w:gridCol w:w="4869"/>
        <w:gridCol w:w="3058"/>
      </w:tblGrid>
      <w:tr w:rsidRPr="00373A91" w:rsidR="00B6447B" w:rsidTr="00285F39" w14:paraId="1B8D6336" w14:textId="77777777">
        <w:trPr>
          <w:trHeight w:val="302"/>
        </w:trPr>
        <w:tc>
          <w:tcPr>
            <w:tcW w:w="107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24EBBD67" w14:textId="77777777">
            <w:pPr>
              <w:jc w:val="center"/>
              <w:rPr>
                <w:rFonts w:ascii="Tw Cen MT" w:hAnsi="Tw Cen MT"/>
                <w:b/>
                <w:bCs/>
                <w:sz w:val="24"/>
                <w:szCs w:val="24"/>
              </w:rPr>
            </w:pPr>
            <w:r w:rsidRPr="00373A91">
              <w:rPr>
                <w:rFonts w:ascii="Tw Cen MT" w:hAnsi="Tw Cen MT"/>
                <w:b/>
                <w:bCs/>
                <w:sz w:val="24"/>
                <w:szCs w:val="24"/>
              </w:rPr>
              <w:t>Year</w:t>
            </w:r>
          </w:p>
        </w:tc>
        <w:tc>
          <w:tcPr>
            <w:tcW w:w="4869"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02CDCFA5" w14:textId="77777777">
            <w:pPr>
              <w:rPr>
                <w:rFonts w:ascii="Tw Cen MT" w:hAnsi="Tw Cen MT"/>
                <w:b/>
                <w:bCs/>
                <w:sz w:val="24"/>
                <w:szCs w:val="24"/>
              </w:rPr>
            </w:pPr>
            <w:r w:rsidRPr="00373A91">
              <w:rPr>
                <w:rFonts w:ascii="Tw Cen MT" w:hAnsi="Tw Cen MT"/>
                <w:b/>
                <w:bCs/>
                <w:sz w:val="24"/>
                <w:szCs w:val="24"/>
              </w:rPr>
              <w:t>Format</w:t>
            </w:r>
          </w:p>
        </w:tc>
        <w:tc>
          <w:tcPr>
            <w:tcW w:w="305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2CA39B66" w14:textId="77777777">
            <w:pPr>
              <w:rPr>
                <w:rFonts w:ascii="Tw Cen MT" w:hAnsi="Tw Cen MT"/>
                <w:b/>
                <w:bCs/>
                <w:sz w:val="24"/>
                <w:szCs w:val="24"/>
              </w:rPr>
            </w:pPr>
            <w:r w:rsidRPr="00373A91">
              <w:rPr>
                <w:rFonts w:ascii="Tw Cen MT" w:hAnsi="Tw Cen MT"/>
                <w:b/>
                <w:bCs/>
                <w:sz w:val="24"/>
                <w:szCs w:val="24"/>
              </w:rPr>
              <w:t>Example</w:t>
            </w:r>
          </w:p>
        </w:tc>
      </w:tr>
      <w:tr w:rsidRPr="00373A91" w:rsidR="00B6447B" w:rsidTr="00285F39" w14:paraId="1020B7A9" w14:textId="77777777">
        <w:trPr>
          <w:trHeight w:val="724"/>
        </w:trPr>
        <w:tc>
          <w:tcPr>
            <w:tcW w:w="107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1A23E037" w14:textId="77777777">
            <w:pPr>
              <w:jc w:val="center"/>
              <w:rPr>
                <w:rFonts w:ascii="Tw Cen MT" w:hAnsi="Tw Cen MT"/>
                <w:sz w:val="24"/>
                <w:szCs w:val="24"/>
              </w:rPr>
            </w:pPr>
            <w:r w:rsidRPr="00373A91">
              <w:rPr>
                <w:rFonts w:ascii="Tw Cen MT" w:hAnsi="Tw Cen MT"/>
                <w:sz w:val="24"/>
                <w:szCs w:val="24"/>
              </w:rPr>
              <w:t>1 &amp; 2</w:t>
            </w:r>
          </w:p>
        </w:tc>
        <w:tc>
          <w:tcPr>
            <w:tcW w:w="4869"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6D5D7066" w14:textId="77777777">
            <w:pPr>
              <w:rPr>
                <w:rFonts w:ascii="Tw Cen MT" w:hAnsi="Tw Cen MT"/>
                <w:sz w:val="24"/>
                <w:szCs w:val="24"/>
              </w:rPr>
            </w:pPr>
            <w:r w:rsidRPr="00373A91">
              <w:rPr>
                <w:rFonts w:ascii="Tw Cen MT" w:hAnsi="Tw Cen MT"/>
                <w:sz w:val="24"/>
                <w:szCs w:val="24"/>
              </w:rPr>
              <w:t>Three lower case three-letter words joined by a full stop. All accounts in each year share the same password.</w:t>
            </w:r>
          </w:p>
        </w:tc>
        <w:tc>
          <w:tcPr>
            <w:tcW w:w="3058"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34ADF1C4" w14:textId="77777777">
            <w:pPr>
              <w:rPr>
                <w:rFonts w:ascii="Tw Cen MT" w:hAnsi="Tw Cen MT"/>
                <w:sz w:val="24"/>
                <w:szCs w:val="24"/>
              </w:rPr>
            </w:pPr>
            <w:r w:rsidRPr="00373A91">
              <w:rPr>
                <w:rFonts w:ascii="Tw Cen MT" w:hAnsi="Tw Cen MT"/>
                <w:sz w:val="24"/>
                <w:szCs w:val="24"/>
              </w:rPr>
              <w:t>hat.car.sun</w:t>
            </w:r>
          </w:p>
        </w:tc>
      </w:tr>
      <w:tr w:rsidRPr="00373A91" w:rsidR="00B6447B" w:rsidTr="00285F39" w14:paraId="5102E3D5" w14:textId="77777777">
        <w:trPr>
          <w:trHeight w:val="286"/>
        </w:trPr>
        <w:tc>
          <w:tcPr>
            <w:tcW w:w="107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52327E7F" w14:textId="77777777">
            <w:pPr>
              <w:jc w:val="center"/>
              <w:rPr>
                <w:rFonts w:ascii="Tw Cen MT" w:hAnsi="Tw Cen MT"/>
                <w:sz w:val="24"/>
                <w:szCs w:val="24"/>
              </w:rPr>
            </w:pPr>
            <w:r w:rsidRPr="00373A91">
              <w:rPr>
                <w:rFonts w:ascii="Tw Cen MT" w:hAnsi="Tw Cen MT"/>
                <w:sz w:val="24"/>
                <w:szCs w:val="24"/>
              </w:rPr>
              <w:t>3</w:t>
            </w:r>
          </w:p>
        </w:tc>
        <w:tc>
          <w:tcPr>
            <w:tcW w:w="4869"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762BBF80" w14:textId="77777777">
            <w:pPr>
              <w:rPr>
                <w:rFonts w:ascii="Tw Cen MT" w:hAnsi="Tw Cen MT"/>
                <w:sz w:val="24"/>
                <w:szCs w:val="24"/>
              </w:rPr>
            </w:pPr>
            <w:r w:rsidRPr="00373A91">
              <w:rPr>
                <w:rFonts w:ascii="Tw Cen MT" w:hAnsi="Tw Cen MT"/>
                <w:sz w:val="24"/>
                <w:szCs w:val="24"/>
              </w:rPr>
              <w:t>Three lower case three-letter words joined by a full stop.</w:t>
            </w:r>
          </w:p>
        </w:tc>
        <w:tc>
          <w:tcPr>
            <w:tcW w:w="3058"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075E8AE3" w14:textId="77777777">
            <w:pPr>
              <w:rPr>
                <w:rFonts w:ascii="Tw Cen MT" w:hAnsi="Tw Cen MT"/>
                <w:sz w:val="24"/>
                <w:szCs w:val="24"/>
              </w:rPr>
            </w:pPr>
            <w:r w:rsidRPr="00373A91">
              <w:rPr>
                <w:rFonts w:ascii="Tw Cen MT" w:hAnsi="Tw Cen MT"/>
                <w:sz w:val="24"/>
                <w:szCs w:val="24"/>
              </w:rPr>
              <w:t>jug.ear.ant</w:t>
            </w:r>
          </w:p>
        </w:tc>
      </w:tr>
      <w:tr w:rsidRPr="00373A91" w:rsidR="00B6447B" w:rsidTr="00285F39" w14:paraId="22EA2008" w14:textId="77777777">
        <w:trPr>
          <w:trHeight w:val="286"/>
        </w:trPr>
        <w:tc>
          <w:tcPr>
            <w:tcW w:w="107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76EB3326" w14:textId="77777777">
            <w:pPr>
              <w:jc w:val="center"/>
              <w:rPr>
                <w:rFonts w:ascii="Tw Cen MT" w:hAnsi="Tw Cen MT"/>
                <w:sz w:val="24"/>
                <w:szCs w:val="24"/>
              </w:rPr>
            </w:pPr>
            <w:r w:rsidRPr="00373A91">
              <w:rPr>
                <w:rFonts w:ascii="Tw Cen MT" w:hAnsi="Tw Cen MT"/>
                <w:sz w:val="24"/>
                <w:szCs w:val="24"/>
              </w:rPr>
              <w:t>4</w:t>
            </w:r>
          </w:p>
        </w:tc>
        <w:tc>
          <w:tcPr>
            <w:tcW w:w="4869"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381631AA" w14:textId="77777777">
            <w:pPr>
              <w:rPr>
                <w:rFonts w:ascii="Tw Cen MT" w:hAnsi="Tw Cen MT"/>
                <w:sz w:val="24"/>
                <w:szCs w:val="24"/>
              </w:rPr>
            </w:pPr>
            <w:r w:rsidRPr="00373A91">
              <w:rPr>
                <w:rFonts w:ascii="Tw Cen MT" w:hAnsi="Tw Cen MT"/>
                <w:sz w:val="24"/>
                <w:szCs w:val="24"/>
              </w:rPr>
              <w:t>Three mixed case three-letter words joined by a full stop.</w:t>
            </w:r>
          </w:p>
        </w:tc>
        <w:tc>
          <w:tcPr>
            <w:tcW w:w="3058"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467C2026" w14:textId="77777777">
            <w:pPr>
              <w:rPr>
                <w:rFonts w:ascii="Tw Cen MT" w:hAnsi="Tw Cen MT"/>
                <w:sz w:val="24"/>
                <w:szCs w:val="24"/>
              </w:rPr>
            </w:pPr>
            <w:r w:rsidRPr="00373A91">
              <w:rPr>
                <w:rFonts w:ascii="Tw Cen MT" w:hAnsi="Tw Cen MT"/>
                <w:sz w:val="24"/>
                <w:szCs w:val="24"/>
              </w:rPr>
              <w:t>Box.Top.Fun</w:t>
            </w:r>
          </w:p>
        </w:tc>
      </w:tr>
      <w:tr w:rsidRPr="00373A91" w:rsidR="00B6447B" w:rsidTr="00285F39" w14:paraId="14CEED37" w14:textId="77777777">
        <w:trPr>
          <w:trHeight w:val="286"/>
        </w:trPr>
        <w:tc>
          <w:tcPr>
            <w:tcW w:w="107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0ADB9EAA" w14:textId="77777777">
            <w:pPr>
              <w:jc w:val="center"/>
              <w:rPr>
                <w:rFonts w:ascii="Tw Cen MT" w:hAnsi="Tw Cen MT"/>
                <w:sz w:val="24"/>
                <w:szCs w:val="24"/>
              </w:rPr>
            </w:pPr>
            <w:r w:rsidRPr="00373A91">
              <w:rPr>
                <w:rFonts w:ascii="Tw Cen MT" w:hAnsi="Tw Cen MT"/>
                <w:sz w:val="24"/>
                <w:szCs w:val="24"/>
              </w:rPr>
              <w:t>5</w:t>
            </w:r>
          </w:p>
        </w:tc>
        <w:tc>
          <w:tcPr>
            <w:tcW w:w="4869"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26628560" w14:textId="77777777">
            <w:pPr>
              <w:rPr>
                <w:rFonts w:ascii="Tw Cen MT" w:hAnsi="Tw Cen MT"/>
                <w:sz w:val="24"/>
                <w:szCs w:val="24"/>
              </w:rPr>
            </w:pPr>
            <w:r w:rsidRPr="00373A91">
              <w:rPr>
                <w:rFonts w:ascii="Tw Cen MT" w:hAnsi="Tw Cen MT"/>
                <w:sz w:val="24"/>
                <w:szCs w:val="24"/>
              </w:rPr>
              <w:t>Three mixed case three-letter words joined by a variety of symbols (+, &amp;, *, !)</w:t>
            </w:r>
          </w:p>
        </w:tc>
        <w:tc>
          <w:tcPr>
            <w:tcW w:w="3058"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2CA36E65" w14:textId="77777777">
            <w:pPr>
              <w:rPr>
                <w:rFonts w:ascii="Tw Cen MT" w:hAnsi="Tw Cen MT"/>
                <w:sz w:val="24"/>
                <w:szCs w:val="24"/>
              </w:rPr>
            </w:pPr>
            <w:r w:rsidRPr="00373A91">
              <w:rPr>
                <w:rFonts w:ascii="Tw Cen MT" w:hAnsi="Tw Cen MT"/>
                <w:sz w:val="24"/>
                <w:szCs w:val="24"/>
              </w:rPr>
              <w:t>Log+Ice!Cat</w:t>
            </w:r>
          </w:p>
        </w:tc>
      </w:tr>
      <w:tr w:rsidRPr="00861E03" w:rsidR="00B6447B" w:rsidTr="00285F39" w14:paraId="5F414C9B" w14:textId="77777777">
        <w:trPr>
          <w:trHeight w:val="286"/>
        </w:trPr>
        <w:tc>
          <w:tcPr>
            <w:tcW w:w="107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616F0642" w14:textId="77777777">
            <w:pPr>
              <w:jc w:val="center"/>
              <w:rPr>
                <w:rFonts w:ascii="Tw Cen MT" w:hAnsi="Tw Cen MT"/>
                <w:sz w:val="24"/>
                <w:szCs w:val="24"/>
              </w:rPr>
            </w:pPr>
            <w:r w:rsidRPr="00373A91">
              <w:rPr>
                <w:rFonts w:ascii="Tw Cen MT" w:hAnsi="Tw Cen MT"/>
                <w:sz w:val="24"/>
                <w:szCs w:val="24"/>
              </w:rPr>
              <w:t>6, 7, 8</w:t>
            </w:r>
          </w:p>
        </w:tc>
        <w:tc>
          <w:tcPr>
            <w:tcW w:w="4869" w:type="dxa"/>
            <w:tcBorders>
              <w:top w:val="nil"/>
              <w:left w:val="nil"/>
              <w:bottom w:val="single" w:color="auto" w:sz="8" w:space="0"/>
              <w:right w:val="single" w:color="auto" w:sz="8" w:space="0"/>
            </w:tcBorders>
            <w:tcMar>
              <w:top w:w="0" w:type="dxa"/>
              <w:left w:w="108" w:type="dxa"/>
              <w:bottom w:w="0" w:type="dxa"/>
              <w:right w:w="108" w:type="dxa"/>
            </w:tcMar>
            <w:hideMark/>
          </w:tcPr>
          <w:p w:rsidRPr="00373A91" w:rsidR="00B6447B" w:rsidP="00285F39" w:rsidRDefault="00B6447B" w14:paraId="7B50036A" w14:textId="77777777">
            <w:pPr>
              <w:rPr>
                <w:rFonts w:ascii="Tw Cen MT" w:hAnsi="Tw Cen MT"/>
                <w:sz w:val="24"/>
                <w:szCs w:val="24"/>
              </w:rPr>
            </w:pPr>
            <w:r w:rsidRPr="00373A91">
              <w:rPr>
                <w:rFonts w:ascii="Tw Cen MT" w:hAnsi="Tw Cen MT"/>
                <w:sz w:val="24"/>
                <w:szCs w:val="24"/>
              </w:rPr>
              <w:t>Three mixed case four-letter words joined by a variety of symbols</w:t>
            </w:r>
          </w:p>
        </w:tc>
        <w:tc>
          <w:tcPr>
            <w:tcW w:w="3058" w:type="dxa"/>
            <w:tcBorders>
              <w:top w:val="nil"/>
              <w:left w:val="nil"/>
              <w:bottom w:val="single" w:color="auto" w:sz="8" w:space="0"/>
              <w:right w:val="single" w:color="auto" w:sz="8" w:space="0"/>
            </w:tcBorders>
            <w:tcMar>
              <w:top w:w="0" w:type="dxa"/>
              <w:left w:w="108" w:type="dxa"/>
              <w:bottom w:w="0" w:type="dxa"/>
              <w:right w:w="108" w:type="dxa"/>
            </w:tcMar>
            <w:hideMark/>
          </w:tcPr>
          <w:p w:rsidRPr="00861E03" w:rsidR="00B6447B" w:rsidP="00285F39" w:rsidRDefault="00B6447B" w14:paraId="479FF9DC" w14:textId="77777777">
            <w:pPr>
              <w:rPr>
                <w:rFonts w:ascii="Tw Cen MT" w:hAnsi="Tw Cen MT"/>
                <w:sz w:val="24"/>
                <w:szCs w:val="24"/>
              </w:rPr>
            </w:pPr>
            <w:r w:rsidRPr="00373A91">
              <w:rPr>
                <w:rFonts w:ascii="Tw Cen MT" w:hAnsi="Tw Cen MT"/>
                <w:sz w:val="24"/>
                <w:szCs w:val="24"/>
              </w:rPr>
              <w:t>Heat&amp;Blue*Buzz</w:t>
            </w:r>
          </w:p>
        </w:tc>
      </w:tr>
    </w:tbl>
    <w:p w:rsidRPr="00861E03" w:rsidR="00B6447B" w:rsidP="00B6447B" w:rsidRDefault="00B6447B" w14:paraId="6724AE6C" w14:textId="77777777">
      <w:pPr>
        <w:autoSpaceDE w:val="0"/>
        <w:autoSpaceDN w:val="0"/>
        <w:rPr>
          <w:rFonts w:ascii="Tw Cen MT" w:hAnsi="Tw Cen MT" w:cs="Calibri" w:eastAsiaTheme="minorHAnsi"/>
          <w:sz w:val="24"/>
          <w:szCs w:val="24"/>
        </w:rPr>
      </w:pPr>
    </w:p>
    <w:p w:rsidRPr="00861E03" w:rsidR="00B6447B" w:rsidP="00B6447B" w:rsidRDefault="00B6447B" w14:paraId="05445674" w14:textId="77777777">
      <w:pPr>
        <w:autoSpaceDE w:val="0"/>
        <w:autoSpaceDN w:val="0"/>
        <w:adjustRightInd w:val="0"/>
        <w:spacing w:after="0" w:line="240" w:lineRule="auto"/>
        <w:rPr>
          <w:rFonts w:ascii="Tw Cen MT" w:hAnsi="Tw Cen MT"/>
          <w:b/>
          <w:sz w:val="24"/>
          <w:szCs w:val="24"/>
        </w:rPr>
      </w:pPr>
    </w:p>
    <w:p w:rsidRPr="005C4E93" w:rsidR="00B6447B" w:rsidP="00BD493F" w:rsidRDefault="00B6447B" w14:paraId="2E6A4E49" w14:textId="77777777"/>
    <w:sectPr w:rsidRPr="005C4E93" w:rsidR="00B6447B">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EBF" w:rsidP="002D0184" w:rsidRDefault="00EB7EBF" w14:paraId="024A88A4" w14:textId="77777777">
      <w:pPr>
        <w:spacing w:after="0" w:line="240" w:lineRule="auto"/>
      </w:pPr>
      <w:r>
        <w:separator/>
      </w:r>
    </w:p>
  </w:endnote>
  <w:endnote w:type="continuationSeparator" w:id="0">
    <w:p w:rsidR="00EB7EBF" w:rsidP="002D0184" w:rsidRDefault="00EB7EBF" w14:paraId="4B9797AE" w14:textId="77777777">
      <w:pPr>
        <w:spacing w:after="0" w:line="240" w:lineRule="auto"/>
      </w:pPr>
      <w:r>
        <w:continuationSeparator/>
      </w:r>
    </w:p>
  </w:endnote>
  <w:endnote w:type="continuationNotice" w:id="1">
    <w:p w:rsidR="00EB7EBF" w:rsidRDefault="00EB7EBF" w14:paraId="2FFA921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Tw Cen MT">
    <w:altName w:val="Calibri"/>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91" w:rsidRDefault="00DE3F91" w14:paraId="523BC5F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91" w:rsidRDefault="00DE3F91" w14:paraId="1049FEC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91" w:rsidRDefault="00DE3F91" w14:paraId="0C21C0F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EBF" w:rsidP="002D0184" w:rsidRDefault="00EB7EBF" w14:paraId="3CF84B6F" w14:textId="77777777">
      <w:pPr>
        <w:spacing w:after="0" w:line="240" w:lineRule="auto"/>
      </w:pPr>
      <w:r>
        <w:separator/>
      </w:r>
    </w:p>
  </w:footnote>
  <w:footnote w:type="continuationSeparator" w:id="0">
    <w:p w:rsidR="00EB7EBF" w:rsidP="002D0184" w:rsidRDefault="00EB7EBF" w14:paraId="779196CA" w14:textId="77777777">
      <w:pPr>
        <w:spacing w:after="0" w:line="240" w:lineRule="auto"/>
      </w:pPr>
      <w:r>
        <w:continuationSeparator/>
      </w:r>
    </w:p>
  </w:footnote>
  <w:footnote w:type="continuationNotice" w:id="1">
    <w:p w:rsidR="00EB7EBF" w:rsidRDefault="00EB7EBF" w14:paraId="2D376277"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91" w:rsidRDefault="00DE3F91" w14:paraId="7F5B0A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91" w:rsidRDefault="00DE3F91" w14:paraId="3CF963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F91" w:rsidRDefault="00DE3F91" w14:paraId="1799941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32AE"/>
    <w:multiLevelType w:val="hybridMultilevel"/>
    <w:tmpl w:val="DEB44A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304688"/>
    <w:multiLevelType w:val="hybridMultilevel"/>
    <w:tmpl w:val="7B7CC230"/>
    <w:lvl w:ilvl="0" w:tplc="52FCEC88">
      <w:start w:val="1"/>
      <w:numFmt w:val="bullet"/>
      <w:lvlText w:val=""/>
      <w:lvlJc w:val="left"/>
      <w:pPr>
        <w:ind w:left="720" w:hanging="360"/>
      </w:pPr>
      <w:rPr>
        <w:rFonts w:hint="default" w:ascii="Symbol" w:hAnsi="Symbol"/>
      </w:rPr>
    </w:lvl>
    <w:lvl w:ilvl="1" w:tplc="C7BC1FB0">
      <w:start w:val="1"/>
      <w:numFmt w:val="bullet"/>
      <w:lvlText w:val="o"/>
      <w:lvlJc w:val="left"/>
      <w:pPr>
        <w:ind w:left="1440" w:hanging="360"/>
      </w:pPr>
      <w:rPr>
        <w:rFonts w:hint="default" w:ascii="Courier New" w:hAnsi="Courier New"/>
      </w:rPr>
    </w:lvl>
    <w:lvl w:ilvl="2" w:tplc="E54C178C">
      <w:start w:val="1"/>
      <w:numFmt w:val="bullet"/>
      <w:lvlText w:val=""/>
      <w:lvlJc w:val="left"/>
      <w:pPr>
        <w:ind w:left="2160" w:hanging="360"/>
      </w:pPr>
      <w:rPr>
        <w:rFonts w:hint="default" w:ascii="Wingdings" w:hAnsi="Wingdings"/>
      </w:rPr>
    </w:lvl>
    <w:lvl w:ilvl="3" w:tplc="BF909040">
      <w:start w:val="1"/>
      <w:numFmt w:val="bullet"/>
      <w:lvlText w:val=""/>
      <w:lvlJc w:val="left"/>
      <w:pPr>
        <w:ind w:left="2880" w:hanging="360"/>
      </w:pPr>
      <w:rPr>
        <w:rFonts w:hint="default" w:ascii="Symbol" w:hAnsi="Symbol"/>
      </w:rPr>
    </w:lvl>
    <w:lvl w:ilvl="4" w:tplc="52504852">
      <w:start w:val="1"/>
      <w:numFmt w:val="bullet"/>
      <w:lvlText w:val="o"/>
      <w:lvlJc w:val="left"/>
      <w:pPr>
        <w:ind w:left="3600" w:hanging="360"/>
      </w:pPr>
      <w:rPr>
        <w:rFonts w:hint="default" w:ascii="Courier New" w:hAnsi="Courier New"/>
      </w:rPr>
    </w:lvl>
    <w:lvl w:ilvl="5" w:tplc="D9BEE730">
      <w:start w:val="1"/>
      <w:numFmt w:val="bullet"/>
      <w:lvlText w:val=""/>
      <w:lvlJc w:val="left"/>
      <w:pPr>
        <w:ind w:left="4320" w:hanging="360"/>
      </w:pPr>
      <w:rPr>
        <w:rFonts w:hint="default" w:ascii="Wingdings" w:hAnsi="Wingdings"/>
      </w:rPr>
    </w:lvl>
    <w:lvl w:ilvl="6" w:tplc="DD408938">
      <w:start w:val="1"/>
      <w:numFmt w:val="bullet"/>
      <w:lvlText w:val=""/>
      <w:lvlJc w:val="left"/>
      <w:pPr>
        <w:ind w:left="5040" w:hanging="360"/>
      </w:pPr>
      <w:rPr>
        <w:rFonts w:hint="default" w:ascii="Symbol" w:hAnsi="Symbol"/>
      </w:rPr>
    </w:lvl>
    <w:lvl w:ilvl="7" w:tplc="D1265ADC">
      <w:start w:val="1"/>
      <w:numFmt w:val="bullet"/>
      <w:lvlText w:val="o"/>
      <w:lvlJc w:val="left"/>
      <w:pPr>
        <w:ind w:left="5760" w:hanging="360"/>
      </w:pPr>
      <w:rPr>
        <w:rFonts w:hint="default" w:ascii="Courier New" w:hAnsi="Courier New"/>
      </w:rPr>
    </w:lvl>
    <w:lvl w:ilvl="8" w:tplc="29F2B7F0">
      <w:start w:val="1"/>
      <w:numFmt w:val="bullet"/>
      <w:lvlText w:val=""/>
      <w:lvlJc w:val="left"/>
      <w:pPr>
        <w:ind w:left="6480" w:hanging="360"/>
      </w:pPr>
      <w:rPr>
        <w:rFonts w:hint="default" w:ascii="Wingdings" w:hAnsi="Wingdings"/>
      </w:rPr>
    </w:lvl>
  </w:abstractNum>
  <w:abstractNum w:abstractNumId="2" w15:restartNumberingAfterBreak="0">
    <w:nsid w:val="0C543342"/>
    <w:multiLevelType w:val="hybridMultilevel"/>
    <w:tmpl w:val="5984756E"/>
    <w:lvl w:ilvl="0" w:tplc="B87AB58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7F54F4"/>
    <w:multiLevelType w:val="hybridMultilevel"/>
    <w:tmpl w:val="B4E40F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CB7FEF"/>
    <w:multiLevelType w:val="hybridMultilevel"/>
    <w:tmpl w:val="8D9ABFDC"/>
    <w:lvl w:ilvl="0" w:tplc="08090001">
      <w:start w:val="1"/>
      <w:numFmt w:val="bullet"/>
      <w:lvlText w:val=""/>
      <w:lvlJc w:val="left"/>
      <w:pPr>
        <w:ind w:left="928" w:hanging="360"/>
      </w:pPr>
      <w:rPr>
        <w:rFonts w:hint="default" w:ascii="Symbol" w:hAnsi="Symbol"/>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5" w15:restartNumberingAfterBreak="0">
    <w:nsid w:val="18005C8E"/>
    <w:multiLevelType w:val="hybridMultilevel"/>
    <w:tmpl w:val="D898E3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9D02CA"/>
    <w:multiLevelType w:val="hybridMultilevel"/>
    <w:tmpl w:val="58CAD7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C2616F5"/>
    <w:multiLevelType w:val="hybridMultilevel"/>
    <w:tmpl w:val="DF705B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3C91975"/>
    <w:multiLevelType w:val="multilevel"/>
    <w:tmpl w:val="A6B87DD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88B0B15"/>
    <w:multiLevelType w:val="hybridMultilevel"/>
    <w:tmpl w:val="C90A11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9497345"/>
    <w:multiLevelType w:val="hybridMultilevel"/>
    <w:tmpl w:val="B3460CEA"/>
    <w:lvl w:ilvl="0" w:tplc="DA2436FC">
      <w:start w:val="1"/>
      <w:numFmt w:val="bullet"/>
      <w:lvlText w:val=""/>
      <w:lvlJc w:val="left"/>
      <w:pPr>
        <w:ind w:left="720" w:hanging="360"/>
      </w:pPr>
      <w:rPr>
        <w:rFonts w:hint="default" w:ascii="Symbol" w:hAnsi="Symbol"/>
      </w:rPr>
    </w:lvl>
    <w:lvl w:ilvl="1" w:tplc="E9DC1E80">
      <w:start w:val="1"/>
      <w:numFmt w:val="bullet"/>
      <w:lvlText w:val="o"/>
      <w:lvlJc w:val="left"/>
      <w:pPr>
        <w:ind w:left="1440" w:hanging="360"/>
      </w:pPr>
      <w:rPr>
        <w:rFonts w:hint="default" w:ascii="Courier New" w:hAnsi="Courier New"/>
      </w:rPr>
    </w:lvl>
    <w:lvl w:ilvl="2" w:tplc="856262D6">
      <w:start w:val="1"/>
      <w:numFmt w:val="bullet"/>
      <w:lvlText w:val=""/>
      <w:lvlJc w:val="left"/>
      <w:pPr>
        <w:ind w:left="2160" w:hanging="360"/>
      </w:pPr>
      <w:rPr>
        <w:rFonts w:hint="default" w:ascii="Wingdings" w:hAnsi="Wingdings"/>
      </w:rPr>
    </w:lvl>
    <w:lvl w:ilvl="3" w:tplc="404C23C8">
      <w:start w:val="1"/>
      <w:numFmt w:val="bullet"/>
      <w:lvlText w:val=""/>
      <w:lvlJc w:val="left"/>
      <w:pPr>
        <w:ind w:left="2880" w:hanging="360"/>
      </w:pPr>
      <w:rPr>
        <w:rFonts w:hint="default" w:ascii="Symbol" w:hAnsi="Symbol"/>
      </w:rPr>
    </w:lvl>
    <w:lvl w:ilvl="4" w:tplc="0576BEA4">
      <w:start w:val="1"/>
      <w:numFmt w:val="bullet"/>
      <w:lvlText w:val="o"/>
      <w:lvlJc w:val="left"/>
      <w:pPr>
        <w:ind w:left="3600" w:hanging="360"/>
      </w:pPr>
      <w:rPr>
        <w:rFonts w:hint="default" w:ascii="Courier New" w:hAnsi="Courier New"/>
      </w:rPr>
    </w:lvl>
    <w:lvl w:ilvl="5" w:tplc="0F42AFD0">
      <w:start w:val="1"/>
      <w:numFmt w:val="bullet"/>
      <w:lvlText w:val=""/>
      <w:lvlJc w:val="left"/>
      <w:pPr>
        <w:ind w:left="4320" w:hanging="360"/>
      </w:pPr>
      <w:rPr>
        <w:rFonts w:hint="default" w:ascii="Wingdings" w:hAnsi="Wingdings"/>
      </w:rPr>
    </w:lvl>
    <w:lvl w:ilvl="6" w:tplc="43069F62">
      <w:start w:val="1"/>
      <w:numFmt w:val="bullet"/>
      <w:lvlText w:val=""/>
      <w:lvlJc w:val="left"/>
      <w:pPr>
        <w:ind w:left="5040" w:hanging="360"/>
      </w:pPr>
      <w:rPr>
        <w:rFonts w:hint="default" w:ascii="Symbol" w:hAnsi="Symbol"/>
      </w:rPr>
    </w:lvl>
    <w:lvl w:ilvl="7" w:tplc="F662D34A">
      <w:start w:val="1"/>
      <w:numFmt w:val="bullet"/>
      <w:lvlText w:val="o"/>
      <w:lvlJc w:val="left"/>
      <w:pPr>
        <w:ind w:left="5760" w:hanging="360"/>
      </w:pPr>
      <w:rPr>
        <w:rFonts w:hint="default" w:ascii="Courier New" w:hAnsi="Courier New"/>
      </w:rPr>
    </w:lvl>
    <w:lvl w:ilvl="8" w:tplc="755A6482">
      <w:start w:val="1"/>
      <w:numFmt w:val="bullet"/>
      <w:lvlText w:val=""/>
      <w:lvlJc w:val="left"/>
      <w:pPr>
        <w:ind w:left="6480" w:hanging="360"/>
      </w:pPr>
      <w:rPr>
        <w:rFonts w:hint="default" w:ascii="Wingdings" w:hAnsi="Wingdings"/>
      </w:rPr>
    </w:lvl>
  </w:abstractNum>
  <w:abstractNum w:abstractNumId="11" w15:restartNumberingAfterBreak="0">
    <w:nsid w:val="2A019485"/>
    <w:multiLevelType w:val="hybridMultilevel"/>
    <w:tmpl w:val="9AAC63C4"/>
    <w:lvl w:ilvl="0" w:tplc="B97654E8">
      <w:start w:val="1"/>
      <w:numFmt w:val="bullet"/>
      <w:lvlText w:val=""/>
      <w:lvlJc w:val="left"/>
      <w:pPr>
        <w:ind w:left="720" w:hanging="360"/>
      </w:pPr>
      <w:rPr>
        <w:rFonts w:hint="default" w:ascii="Symbol" w:hAnsi="Symbol"/>
      </w:rPr>
    </w:lvl>
    <w:lvl w:ilvl="1" w:tplc="A75AA36A">
      <w:start w:val="1"/>
      <w:numFmt w:val="bullet"/>
      <w:lvlText w:val="o"/>
      <w:lvlJc w:val="left"/>
      <w:pPr>
        <w:ind w:left="1440" w:hanging="360"/>
      </w:pPr>
      <w:rPr>
        <w:rFonts w:hint="default" w:ascii="Courier New" w:hAnsi="Courier New"/>
      </w:rPr>
    </w:lvl>
    <w:lvl w:ilvl="2" w:tplc="A9EC4E22">
      <w:start w:val="1"/>
      <w:numFmt w:val="bullet"/>
      <w:lvlText w:val=""/>
      <w:lvlJc w:val="left"/>
      <w:pPr>
        <w:ind w:left="2160" w:hanging="360"/>
      </w:pPr>
      <w:rPr>
        <w:rFonts w:hint="default" w:ascii="Wingdings" w:hAnsi="Wingdings"/>
      </w:rPr>
    </w:lvl>
    <w:lvl w:ilvl="3" w:tplc="FF982828">
      <w:start w:val="1"/>
      <w:numFmt w:val="bullet"/>
      <w:lvlText w:val=""/>
      <w:lvlJc w:val="left"/>
      <w:pPr>
        <w:ind w:left="2880" w:hanging="360"/>
      </w:pPr>
      <w:rPr>
        <w:rFonts w:hint="default" w:ascii="Symbol" w:hAnsi="Symbol"/>
      </w:rPr>
    </w:lvl>
    <w:lvl w:ilvl="4" w:tplc="FD8218BE">
      <w:start w:val="1"/>
      <w:numFmt w:val="bullet"/>
      <w:lvlText w:val="o"/>
      <w:lvlJc w:val="left"/>
      <w:pPr>
        <w:ind w:left="3600" w:hanging="360"/>
      </w:pPr>
      <w:rPr>
        <w:rFonts w:hint="default" w:ascii="Courier New" w:hAnsi="Courier New"/>
      </w:rPr>
    </w:lvl>
    <w:lvl w:ilvl="5" w:tplc="95742208">
      <w:start w:val="1"/>
      <w:numFmt w:val="bullet"/>
      <w:lvlText w:val=""/>
      <w:lvlJc w:val="left"/>
      <w:pPr>
        <w:ind w:left="4320" w:hanging="360"/>
      </w:pPr>
      <w:rPr>
        <w:rFonts w:hint="default" w:ascii="Wingdings" w:hAnsi="Wingdings"/>
      </w:rPr>
    </w:lvl>
    <w:lvl w:ilvl="6" w:tplc="17A69C42">
      <w:start w:val="1"/>
      <w:numFmt w:val="bullet"/>
      <w:lvlText w:val=""/>
      <w:lvlJc w:val="left"/>
      <w:pPr>
        <w:ind w:left="5040" w:hanging="360"/>
      </w:pPr>
      <w:rPr>
        <w:rFonts w:hint="default" w:ascii="Symbol" w:hAnsi="Symbol"/>
      </w:rPr>
    </w:lvl>
    <w:lvl w:ilvl="7" w:tplc="102816D2">
      <w:start w:val="1"/>
      <w:numFmt w:val="bullet"/>
      <w:lvlText w:val="o"/>
      <w:lvlJc w:val="left"/>
      <w:pPr>
        <w:ind w:left="5760" w:hanging="360"/>
      </w:pPr>
      <w:rPr>
        <w:rFonts w:hint="default" w:ascii="Courier New" w:hAnsi="Courier New"/>
      </w:rPr>
    </w:lvl>
    <w:lvl w:ilvl="8" w:tplc="EAFEA562">
      <w:start w:val="1"/>
      <w:numFmt w:val="bullet"/>
      <w:lvlText w:val=""/>
      <w:lvlJc w:val="left"/>
      <w:pPr>
        <w:ind w:left="6480" w:hanging="360"/>
      </w:pPr>
      <w:rPr>
        <w:rFonts w:hint="default" w:ascii="Wingdings" w:hAnsi="Wingdings"/>
      </w:rPr>
    </w:lvl>
  </w:abstractNum>
  <w:abstractNum w:abstractNumId="12" w15:restartNumberingAfterBreak="0">
    <w:nsid w:val="4DB4C5CA"/>
    <w:multiLevelType w:val="hybridMultilevel"/>
    <w:tmpl w:val="FC32C8DA"/>
    <w:lvl w:ilvl="0" w:tplc="EF02E59A">
      <w:start w:val="1"/>
      <w:numFmt w:val="bullet"/>
      <w:lvlText w:val=""/>
      <w:lvlJc w:val="left"/>
      <w:pPr>
        <w:ind w:left="720" w:hanging="360"/>
      </w:pPr>
      <w:rPr>
        <w:rFonts w:hint="default" w:ascii="Symbol" w:hAnsi="Symbol"/>
      </w:rPr>
    </w:lvl>
    <w:lvl w:ilvl="1" w:tplc="F946BAD4">
      <w:start w:val="1"/>
      <w:numFmt w:val="bullet"/>
      <w:lvlText w:val="o"/>
      <w:lvlJc w:val="left"/>
      <w:pPr>
        <w:ind w:left="1440" w:hanging="360"/>
      </w:pPr>
      <w:rPr>
        <w:rFonts w:hint="default" w:ascii="Courier New" w:hAnsi="Courier New"/>
      </w:rPr>
    </w:lvl>
    <w:lvl w:ilvl="2" w:tplc="D35E4360">
      <w:start w:val="1"/>
      <w:numFmt w:val="bullet"/>
      <w:lvlText w:val=""/>
      <w:lvlJc w:val="left"/>
      <w:pPr>
        <w:ind w:left="2160" w:hanging="360"/>
      </w:pPr>
      <w:rPr>
        <w:rFonts w:hint="default" w:ascii="Wingdings" w:hAnsi="Wingdings"/>
      </w:rPr>
    </w:lvl>
    <w:lvl w:ilvl="3" w:tplc="4900023C">
      <w:start w:val="1"/>
      <w:numFmt w:val="bullet"/>
      <w:lvlText w:val=""/>
      <w:lvlJc w:val="left"/>
      <w:pPr>
        <w:ind w:left="2880" w:hanging="360"/>
      </w:pPr>
      <w:rPr>
        <w:rFonts w:hint="default" w:ascii="Symbol" w:hAnsi="Symbol"/>
      </w:rPr>
    </w:lvl>
    <w:lvl w:ilvl="4" w:tplc="17CAF1F4">
      <w:start w:val="1"/>
      <w:numFmt w:val="bullet"/>
      <w:lvlText w:val="o"/>
      <w:lvlJc w:val="left"/>
      <w:pPr>
        <w:ind w:left="3600" w:hanging="360"/>
      </w:pPr>
      <w:rPr>
        <w:rFonts w:hint="default" w:ascii="Courier New" w:hAnsi="Courier New"/>
      </w:rPr>
    </w:lvl>
    <w:lvl w:ilvl="5" w:tplc="B0683686">
      <w:start w:val="1"/>
      <w:numFmt w:val="bullet"/>
      <w:lvlText w:val=""/>
      <w:lvlJc w:val="left"/>
      <w:pPr>
        <w:ind w:left="4320" w:hanging="360"/>
      </w:pPr>
      <w:rPr>
        <w:rFonts w:hint="default" w:ascii="Wingdings" w:hAnsi="Wingdings"/>
      </w:rPr>
    </w:lvl>
    <w:lvl w:ilvl="6" w:tplc="2CC883A4">
      <w:start w:val="1"/>
      <w:numFmt w:val="bullet"/>
      <w:lvlText w:val=""/>
      <w:lvlJc w:val="left"/>
      <w:pPr>
        <w:ind w:left="5040" w:hanging="360"/>
      </w:pPr>
      <w:rPr>
        <w:rFonts w:hint="default" w:ascii="Symbol" w:hAnsi="Symbol"/>
      </w:rPr>
    </w:lvl>
    <w:lvl w:ilvl="7" w:tplc="A7A603F8">
      <w:start w:val="1"/>
      <w:numFmt w:val="bullet"/>
      <w:lvlText w:val="o"/>
      <w:lvlJc w:val="left"/>
      <w:pPr>
        <w:ind w:left="5760" w:hanging="360"/>
      </w:pPr>
      <w:rPr>
        <w:rFonts w:hint="default" w:ascii="Courier New" w:hAnsi="Courier New"/>
      </w:rPr>
    </w:lvl>
    <w:lvl w:ilvl="8" w:tplc="8E2226F2">
      <w:start w:val="1"/>
      <w:numFmt w:val="bullet"/>
      <w:lvlText w:val=""/>
      <w:lvlJc w:val="left"/>
      <w:pPr>
        <w:ind w:left="6480" w:hanging="360"/>
      </w:pPr>
      <w:rPr>
        <w:rFonts w:hint="default" w:ascii="Wingdings" w:hAnsi="Wingdings"/>
      </w:rPr>
    </w:lvl>
  </w:abstractNum>
  <w:abstractNum w:abstractNumId="13" w15:restartNumberingAfterBreak="0">
    <w:nsid w:val="4DD1FD3F"/>
    <w:multiLevelType w:val="hybridMultilevel"/>
    <w:tmpl w:val="7278C224"/>
    <w:lvl w:ilvl="0" w:tplc="77BE422A">
      <w:start w:val="1"/>
      <w:numFmt w:val="bullet"/>
      <w:lvlText w:val=""/>
      <w:lvlJc w:val="left"/>
      <w:pPr>
        <w:ind w:left="720" w:hanging="360"/>
      </w:pPr>
      <w:rPr>
        <w:rFonts w:hint="default" w:ascii="Symbol" w:hAnsi="Symbol"/>
      </w:rPr>
    </w:lvl>
    <w:lvl w:ilvl="1" w:tplc="C63093EE">
      <w:start w:val="1"/>
      <w:numFmt w:val="bullet"/>
      <w:lvlText w:val="o"/>
      <w:lvlJc w:val="left"/>
      <w:pPr>
        <w:ind w:left="1440" w:hanging="360"/>
      </w:pPr>
      <w:rPr>
        <w:rFonts w:hint="default" w:ascii="Courier New" w:hAnsi="Courier New"/>
      </w:rPr>
    </w:lvl>
    <w:lvl w:ilvl="2" w:tplc="8AC65E58">
      <w:start w:val="1"/>
      <w:numFmt w:val="bullet"/>
      <w:lvlText w:val=""/>
      <w:lvlJc w:val="left"/>
      <w:pPr>
        <w:ind w:left="2160" w:hanging="360"/>
      </w:pPr>
      <w:rPr>
        <w:rFonts w:hint="default" w:ascii="Wingdings" w:hAnsi="Wingdings"/>
      </w:rPr>
    </w:lvl>
    <w:lvl w:ilvl="3" w:tplc="CCC65FF4">
      <w:start w:val="1"/>
      <w:numFmt w:val="bullet"/>
      <w:lvlText w:val=""/>
      <w:lvlJc w:val="left"/>
      <w:pPr>
        <w:ind w:left="2880" w:hanging="360"/>
      </w:pPr>
      <w:rPr>
        <w:rFonts w:hint="default" w:ascii="Symbol" w:hAnsi="Symbol"/>
      </w:rPr>
    </w:lvl>
    <w:lvl w:ilvl="4" w:tplc="6D8E4168">
      <w:start w:val="1"/>
      <w:numFmt w:val="bullet"/>
      <w:lvlText w:val="o"/>
      <w:lvlJc w:val="left"/>
      <w:pPr>
        <w:ind w:left="3600" w:hanging="360"/>
      </w:pPr>
      <w:rPr>
        <w:rFonts w:hint="default" w:ascii="Courier New" w:hAnsi="Courier New"/>
      </w:rPr>
    </w:lvl>
    <w:lvl w:ilvl="5" w:tplc="C41E3158">
      <w:start w:val="1"/>
      <w:numFmt w:val="bullet"/>
      <w:lvlText w:val=""/>
      <w:lvlJc w:val="left"/>
      <w:pPr>
        <w:ind w:left="4320" w:hanging="360"/>
      </w:pPr>
      <w:rPr>
        <w:rFonts w:hint="default" w:ascii="Wingdings" w:hAnsi="Wingdings"/>
      </w:rPr>
    </w:lvl>
    <w:lvl w:ilvl="6" w:tplc="848C6CF2">
      <w:start w:val="1"/>
      <w:numFmt w:val="bullet"/>
      <w:lvlText w:val=""/>
      <w:lvlJc w:val="left"/>
      <w:pPr>
        <w:ind w:left="5040" w:hanging="360"/>
      </w:pPr>
      <w:rPr>
        <w:rFonts w:hint="default" w:ascii="Symbol" w:hAnsi="Symbol"/>
      </w:rPr>
    </w:lvl>
    <w:lvl w:ilvl="7" w:tplc="E326A414">
      <w:start w:val="1"/>
      <w:numFmt w:val="bullet"/>
      <w:lvlText w:val="o"/>
      <w:lvlJc w:val="left"/>
      <w:pPr>
        <w:ind w:left="5760" w:hanging="360"/>
      </w:pPr>
      <w:rPr>
        <w:rFonts w:hint="default" w:ascii="Courier New" w:hAnsi="Courier New"/>
      </w:rPr>
    </w:lvl>
    <w:lvl w:ilvl="8" w:tplc="018248D0">
      <w:start w:val="1"/>
      <w:numFmt w:val="bullet"/>
      <w:lvlText w:val=""/>
      <w:lvlJc w:val="left"/>
      <w:pPr>
        <w:ind w:left="6480" w:hanging="360"/>
      </w:pPr>
      <w:rPr>
        <w:rFonts w:hint="default" w:ascii="Wingdings" w:hAnsi="Wingdings"/>
      </w:rPr>
    </w:lvl>
  </w:abstractNum>
  <w:abstractNum w:abstractNumId="14" w15:restartNumberingAfterBreak="0">
    <w:nsid w:val="4F76971D"/>
    <w:multiLevelType w:val="hybridMultilevel"/>
    <w:tmpl w:val="EA705FF6"/>
    <w:lvl w:ilvl="0" w:tplc="BC1ACC90">
      <w:start w:val="1"/>
      <w:numFmt w:val="bullet"/>
      <w:lvlText w:val=""/>
      <w:lvlJc w:val="left"/>
      <w:pPr>
        <w:ind w:left="720" w:hanging="360"/>
      </w:pPr>
      <w:rPr>
        <w:rFonts w:hint="default" w:ascii="Symbol" w:hAnsi="Symbol"/>
      </w:rPr>
    </w:lvl>
    <w:lvl w:ilvl="1" w:tplc="6A70B288">
      <w:start w:val="1"/>
      <w:numFmt w:val="bullet"/>
      <w:lvlText w:val="o"/>
      <w:lvlJc w:val="left"/>
      <w:pPr>
        <w:ind w:left="1440" w:hanging="360"/>
      </w:pPr>
      <w:rPr>
        <w:rFonts w:hint="default" w:ascii="Courier New" w:hAnsi="Courier New"/>
      </w:rPr>
    </w:lvl>
    <w:lvl w:ilvl="2" w:tplc="99A6FF3E">
      <w:start w:val="1"/>
      <w:numFmt w:val="bullet"/>
      <w:lvlText w:val=""/>
      <w:lvlJc w:val="left"/>
      <w:pPr>
        <w:ind w:left="2160" w:hanging="360"/>
      </w:pPr>
      <w:rPr>
        <w:rFonts w:hint="default" w:ascii="Wingdings" w:hAnsi="Wingdings"/>
      </w:rPr>
    </w:lvl>
    <w:lvl w:ilvl="3" w:tplc="7400957A">
      <w:start w:val="1"/>
      <w:numFmt w:val="bullet"/>
      <w:lvlText w:val=""/>
      <w:lvlJc w:val="left"/>
      <w:pPr>
        <w:ind w:left="2880" w:hanging="360"/>
      </w:pPr>
      <w:rPr>
        <w:rFonts w:hint="default" w:ascii="Symbol" w:hAnsi="Symbol"/>
      </w:rPr>
    </w:lvl>
    <w:lvl w:ilvl="4" w:tplc="EB2EF41A">
      <w:start w:val="1"/>
      <w:numFmt w:val="bullet"/>
      <w:lvlText w:val="o"/>
      <w:lvlJc w:val="left"/>
      <w:pPr>
        <w:ind w:left="3600" w:hanging="360"/>
      </w:pPr>
      <w:rPr>
        <w:rFonts w:hint="default" w:ascii="Courier New" w:hAnsi="Courier New"/>
      </w:rPr>
    </w:lvl>
    <w:lvl w:ilvl="5" w:tplc="46964A60">
      <w:start w:val="1"/>
      <w:numFmt w:val="bullet"/>
      <w:lvlText w:val=""/>
      <w:lvlJc w:val="left"/>
      <w:pPr>
        <w:ind w:left="4320" w:hanging="360"/>
      </w:pPr>
      <w:rPr>
        <w:rFonts w:hint="default" w:ascii="Wingdings" w:hAnsi="Wingdings"/>
      </w:rPr>
    </w:lvl>
    <w:lvl w:ilvl="6" w:tplc="91EEBD06">
      <w:start w:val="1"/>
      <w:numFmt w:val="bullet"/>
      <w:lvlText w:val=""/>
      <w:lvlJc w:val="left"/>
      <w:pPr>
        <w:ind w:left="5040" w:hanging="360"/>
      </w:pPr>
      <w:rPr>
        <w:rFonts w:hint="default" w:ascii="Symbol" w:hAnsi="Symbol"/>
      </w:rPr>
    </w:lvl>
    <w:lvl w:ilvl="7" w:tplc="21065C98">
      <w:start w:val="1"/>
      <w:numFmt w:val="bullet"/>
      <w:lvlText w:val="o"/>
      <w:lvlJc w:val="left"/>
      <w:pPr>
        <w:ind w:left="5760" w:hanging="360"/>
      </w:pPr>
      <w:rPr>
        <w:rFonts w:hint="default" w:ascii="Courier New" w:hAnsi="Courier New"/>
      </w:rPr>
    </w:lvl>
    <w:lvl w:ilvl="8" w:tplc="BE84525A">
      <w:start w:val="1"/>
      <w:numFmt w:val="bullet"/>
      <w:lvlText w:val=""/>
      <w:lvlJc w:val="left"/>
      <w:pPr>
        <w:ind w:left="6480" w:hanging="360"/>
      </w:pPr>
      <w:rPr>
        <w:rFonts w:hint="default" w:ascii="Wingdings" w:hAnsi="Wingdings"/>
      </w:rPr>
    </w:lvl>
  </w:abstractNum>
  <w:abstractNum w:abstractNumId="15" w15:restartNumberingAfterBreak="0">
    <w:nsid w:val="505628B6"/>
    <w:multiLevelType w:val="hybridMultilevel"/>
    <w:tmpl w:val="D19E3C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5933024"/>
    <w:multiLevelType w:val="hybridMultilevel"/>
    <w:tmpl w:val="FD66DDDA"/>
    <w:lvl w:ilvl="0" w:tplc="610686C0">
      <w:start w:val="1"/>
      <w:numFmt w:val="decimal"/>
      <w:lvlText w:val="%1."/>
      <w:lvlJc w:val="left"/>
      <w:pPr>
        <w:ind w:left="786" w:hanging="360"/>
      </w:pPr>
      <w:rPr>
        <w:rFonts w:hint="default" w:ascii="Calibri" w:hAnsi="Calibr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3BB406"/>
    <w:multiLevelType w:val="hybridMultilevel"/>
    <w:tmpl w:val="B960112E"/>
    <w:lvl w:ilvl="0" w:tplc="89F4C460">
      <w:start w:val="1"/>
      <w:numFmt w:val="bullet"/>
      <w:lvlText w:val=""/>
      <w:lvlJc w:val="left"/>
      <w:pPr>
        <w:ind w:left="720" w:hanging="360"/>
      </w:pPr>
      <w:rPr>
        <w:rFonts w:hint="default" w:ascii="Symbol" w:hAnsi="Symbol"/>
      </w:rPr>
    </w:lvl>
    <w:lvl w:ilvl="1" w:tplc="0B4E2650">
      <w:start w:val="1"/>
      <w:numFmt w:val="bullet"/>
      <w:lvlText w:val="o"/>
      <w:lvlJc w:val="left"/>
      <w:pPr>
        <w:ind w:left="1440" w:hanging="360"/>
      </w:pPr>
      <w:rPr>
        <w:rFonts w:hint="default" w:ascii="Courier New" w:hAnsi="Courier New"/>
      </w:rPr>
    </w:lvl>
    <w:lvl w:ilvl="2" w:tplc="3402AE16">
      <w:start w:val="1"/>
      <w:numFmt w:val="bullet"/>
      <w:lvlText w:val=""/>
      <w:lvlJc w:val="left"/>
      <w:pPr>
        <w:ind w:left="2160" w:hanging="360"/>
      </w:pPr>
      <w:rPr>
        <w:rFonts w:hint="default" w:ascii="Wingdings" w:hAnsi="Wingdings"/>
      </w:rPr>
    </w:lvl>
    <w:lvl w:ilvl="3" w:tplc="29CE505C">
      <w:start w:val="1"/>
      <w:numFmt w:val="bullet"/>
      <w:lvlText w:val=""/>
      <w:lvlJc w:val="left"/>
      <w:pPr>
        <w:ind w:left="2880" w:hanging="360"/>
      </w:pPr>
      <w:rPr>
        <w:rFonts w:hint="default" w:ascii="Symbol" w:hAnsi="Symbol"/>
      </w:rPr>
    </w:lvl>
    <w:lvl w:ilvl="4" w:tplc="4D6CA23E">
      <w:start w:val="1"/>
      <w:numFmt w:val="bullet"/>
      <w:lvlText w:val="o"/>
      <w:lvlJc w:val="left"/>
      <w:pPr>
        <w:ind w:left="3600" w:hanging="360"/>
      </w:pPr>
      <w:rPr>
        <w:rFonts w:hint="default" w:ascii="Courier New" w:hAnsi="Courier New"/>
      </w:rPr>
    </w:lvl>
    <w:lvl w:ilvl="5" w:tplc="9606FE08">
      <w:start w:val="1"/>
      <w:numFmt w:val="bullet"/>
      <w:lvlText w:val=""/>
      <w:lvlJc w:val="left"/>
      <w:pPr>
        <w:ind w:left="4320" w:hanging="360"/>
      </w:pPr>
      <w:rPr>
        <w:rFonts w:hint="default" w:ascii="Wingdings" w:hAnsi="Wingdings"/>
      </w:rPr>
    </w:lvl>
    <w:lvl w:ilvl="6" w:tplc="056E98F6">
      <w:start w:val="1"/>
      <w:numFmt w:val="bullet"/>
      <w:lvlText w:val=""/>
      <w:lvlJc w:val="left"/>
      <w:pPr>
        <w:ind w:left="5040" w:hanging="360"/>
      </w:pPr>
      <w:rPr>
        <w:rFonts w:hint="default" w:ascii="Symbol" w:hAnsi="Symbol"/>
      </w:rPr>
    </w:lvl>
    <w:lvl w:ilvl="7" w:tplc="B7A8281A">
      <w:start w:val="1"/>
      <w:numFmt w:val="bullet"/>
      <w:lvlText w:val="o"/>
      <w:lvlJc w:val="left"/>
      <w:pPr>
        <w:ind w:left="5760" w:hanging="360"/>
      </w:pPr>
      <w:rPr>
        <w:rFonts w:hint="default" w:ascii="Courier New" w:hAnsi="Courier New"/>
      </w:rPr>
    </w:lvl>
    <w:lvl w:ilvl="8" w:tplc="E3420A5C">
      <w:start w:val="1"/>
      <w:numFmt w:val="bullet"/>
      <w:lvlText w:val=""/>
      <w:lvlJc w:val="left"/>
      <w:pPr>
        <w:ind w:left="6480" w:hanging="360"/>
      </w:pPr>
      <w:rPr>
        <w:rFonts w:hint="default" w:ascii="Wingdings" w:hAnsi="Wingdings"/>
      </w:rPr>
    </w:lvl>
  </w:abstractNum>
  <w:abstractNum w:abstractNumId="18" w15:restartNumberingAfterBreak="0">
    <w:nsid w:val="5D90D3D9"/>
    <w:multiLevelType w:val="hybridMultilevel"/>
    <w:tmpl w:val="003C7240"/>
    <w:lvl w:ilvl="0" w:tplc="91224BF8">
      <w:start w:val="1"/>
      <w:numFmt w:val="bullet"/>
      <w:lvlText w:val=""/>
      <w:lvlJc w:val="left"/>
      <w:pPr>
        <w:ind w:left="720" w:hanging="360"/>
      </w:pPr>
      <w:rPr>
        <w:rFonts w:hint="default" w:ascii="Symbol" w:hAnsi="Symbol"/>
      </w:rPr>
    </w:lvl>
    <w:lvl w:ilvl="1" w:tplc="C338C380">
      <w:start w:val="1"/>
      <w:numFmt w:val="bullet"/>
      <w:lvlText w:val="o"/>
      <w:lvlJc w:val="left"/>
      <w:pPr>
        <w:ind w:left="1440" w:hanging="360"/>
      </w:pPr>
      <w:rPr>
        <w:rFonts w:hint="default" w:ascii="Courier New" w:hAnsi="Courier New"/>
      </w:rPr>
    </w:lvl>
    <w:lvl w:ilvl="2" w:tplc="BE34872E">
      <w:start w:val="1"/>
      <w:numFmt w:val="bullet"/>
      <w:lvlText w:val=""/>
      <w:lvlJc w:val="left"/>
      <w:pPr>
        <w:ind w:left="2160" w:hanging="360"/>
      </w:pPr>
      <w:rPr>
        <w:rFonts w:hint="default" w:ascii="Wingdings" w:hAnsi="Wingdings"/>
      </w:rPr>
    </w:lvl>
    <w:lvl w:ilvl="3" w:tplc="9A121384">
      <w:start w:val="1"/>
      <w:numFmt w:val="bullet"/>
      <w:lvlText w:val=""/>
      <w:lvlJc w:val="left"/>
      <w:pPr>
        <w:ind w:left="2880" w:hanging="360"/>
      </w:pPr>
      <w:rPr>
        <w:rFonts w:hint="default" w:ascii="Symbol" w:hAnsi="Symbol"/>
      </w:rPr>
    </w:lvl>
    <w:lvl w:ilvl="4" w:tplc="22348A46">
      <w:start w:val="1"/>
      <w:numFmt w:val="bullet"/>
      <w:lvlText w:val="o"/>
      <w:lvlJc w:val="left"/>
      <w:pPr>
        <w:ind w:left="3600" w:hanging="360"/>
      </w:pPr>
      <w:rPr>
        <w:rFonts w:hint="default" w:ascii="Courier New" w:hAnsi="Courier New"/>
      </w:rPr>
    </w:lvl>
    <w:lvl w:ilvl="5" w:tplc="1D2C8926">
      <w:start w:val="1"/>
      <w:numFmt w:val="bullet"/>
      <w:lvlText w:val=""/>
      <w:lvlJc w:val="left"/>
      <w:pPr>
        <w:ind w:left="4320" w:hanging="360"/>
      </w:pPr>
      <w:rPr>
        <w:rFonts w:hint="default" w:ascii="Wingdings" w:hAnsi="Wingdings"/>
      </w:rPr>
    </w:lvl>
    <w:lvl w:ilvl="6" w:tplc="DBAAB28A">
      <w:start w:val="1"/>
      <w:numFmt w:val="bullet"/>
      <w:lvlText w:val=""/>
      <w:lvlJc w:val="left"/>
      <w:pPr>
        <w:ind w:left="5040" w:hanging="360"/>
      </w:pPr>
      <w:rPr>
        <w:rFonts w:hint="default" w:ascii="Symbol" w:hAnsi="Symbol"/>
      </w:rPr>
    </w:lvl>
    <w:lvl w:ilvl="7" w:tplc="E8A48F9A">
      <w:start w:val="1"/>
      <w:numFmt w:val="bullet"/>
      <w:lvlText w:val="o"/>
      <w:lvlJc w:val="left"/>
      <w:pPr>
        <w:ind w:left="5760" w:hanging="360"/>
      </w:pPr>
      <w:rPr>
        <w:rFonts w:hint="default" w:ascii="Courier New" w:hAnsi="Courier New"/>
      </w:rPr>
    </w:lvl>
    <w:lvl w:ilvl="8" w:tplc="6830635A">
      <w:start w:val="1"/>
      <w:numFmt w:val="bullet"/>
      <w:lvlText w:val=""/>
      <w:lvlJc w:val="left"/>
      <w:pPr>
        <w:ind w:left="6480" w:hanging="360"/>
      </w:pPr>
      <w:rPr>
        <w:rFonts w:hint="default" w:ascii="Wingdings" w:hAnsi="Wingdings"/>
      </w:rPr>
    </w:lvl>
  </w:abstractNum>
  <w:abstractNum w:abstractNumId="19" w15:restartNumberingAfterBreak="0">
    <w:nsid w:val="5EF47E87"/>
    <w:multiLevelType w:val="hybridMultilevel"/>
    <w:tmpl w:val="2F4AA294"/>
    <w:lvl w:ilvl="0" w:tplc="B8F4E860">
      <w:start w:val="1"/>
      <w:numFmt w:val="bullet"/>
      <w:lvlText w:val=""/>
      <w:lvlJc w:val="left"/>
      <w:pPr>
        <w:ind w:left="720" w:hanging="360"/>
      </w:pPr>
      <w:rPr>
        <w:rFonts w:hint="default" w:ascii="Symbol" w:hAnsi="Symbol"/>
      </w:rPr>
    </w:lvl>
    <w:lvl w:ilvl="1" w:tplc="2FA07050">
      <w:start w:val="1"/>
      <w:numFmt w:val="bullet"/>
      <w:lvlText w:val="o"/>
      <w:lvlJc w:val="left"/>
      <w:pPr>
        <w:ind w:left="1440" w:hanging="360"/>
      </w:pPr>
      <w:rPr>
        <w:rFonts w:hint="default" w:ascii="Courier New" w:hAnsi="Courier New"/>
      </w:rPr>
    </w:lvl>
    <w:lvl w:ilvl="2" w:tplc="26944ED0">
      <w:start w:val="1"/>
      <w:numFmt w:val="bullet"/>
      <w:lvlText w:val=""/>
      <w:lvlJc w:val="left"/>
      <w:pPr>
        <w:ind w:left="2160" w:hanging="360"/>
      </w:pPr>
      <w:rPr>
        <w:rFonts w:hint="default" w:ascii="Wingdings" w:hAnsi="Wingdings"/>
      </w:rPr>
    </w:lvl>
    <w:lvl w:ilvl="3" w:tplc="02502FFA">
      <w:start w:val="1"/>
      <w:numFmt w:val="bullet"/>
      <w:lvlText w:val=""/>
      <w:lvlJc w:val="left"/>
      <w:pPr>
        <w:ind w:left="2880" w:hanging="360"/>
      </w:pPr>
      <w:rPr>
        <w:rFonts w:hint="default" w:ascii="Symbol" w:hAnsi="Symbol"/>
      </w:rPr>
    </w:lvl>
    <w:lvl w:ilvl="4" w:tplc="EDEAC8EA">
      <w:start w:val="1"/>
      <w:numFmt w:val="bullet"/>
      <w:lvlText w:val="o"/>
      <w:lvlJc w:val="left"/>
      <w:pPr>
        <w:ind w:left="3600" w:hanging="360"/>
      </w:pPr>
      <w:rPr>
        <w:rFonts w:hint="default" w:ascii="Courier New" w:hAnsi="Courier New"/>
      </w:rPr>
    </w:lvl>
    <w:lvl w:ilvl="5" w:tplc="61768B8A">
      <w:start w:val="1"/>
      <w:numFmt w:val="bullet"/>
      <w:lvlText w:val=""/>
      <w:lvlJc w:val="left"/>
      <w:pPr>
        <w:ind w:left="4320" w:hanging="360"/>
      </w:pPr>
      <w:rPr>
        <w:rFonts w:hint="default" w:ascii="Wingdings" w:hAnsi="Wingdings"/>
      </w:rPr>
    </w:lvl>
    <w:lvl w:ilvl="6" w:tplc="B7328D30">
      <w:start w:val="1"/>
      <w:numFmt w:val="bullet"/>
      <w:lvlText w:val=""/>
      <w:lvlJc w:val="left"/>
      <w:pPr>
        <w:ind w:left="5040" w:hanging="360"/>
      </w:pPr>
      <w:rPr>
        <w:rFonts w:hint="default" w:ascii="Symbol" w:hAnsi="Symbol"/>
      </w:rPr>
    </w:lvl>
    <w:lvl w:ilvl="7" w:tplc="FEC4378C">
      <w:start w:val="1"/>
      <w:numFmt w:val="bullet"/>
      <w:lvlText w:val="o"/>
      <w:lvlJc w:val="left"/>
      <w:pPr>
        <w:ind w:left="5760" w:hanging="360"/>
      </w:pPr>
      <w:rPr>
        <w:rFonts w:hint="default" w:ascii="Courier New" w:hAnsi="Courier New"/>
      </w:rPr>
    </w:lvl>
    <w:lvl w:ilvl="8" w:tplc="7D246A96">
      <w:start w:val="1"/>
      <w:numFmt w:val="bullet"/>
      <w:lvlText w:val=""/>
      <w:lvlJc w:val="left"/>
      <w:pPr>
        <w:ind w:left="6480" w:hanging="360"/>
      </w:pPr>
      <w:rPr>
        <w:rFonts w:hint="default" w:ascii="Wingdings" w:hAnsi="Wingdings"/>
      </w:rPr>
    </w:lvl>
  </w:abstractNum>
  <w:abstractNum w:abstractNumId="20" w15:restartNumberingAfterBreak="0">
    <w:nsid w:val="620350AA"/>
    <w:multiLevelType w:val="hybridMultilevel"/>
    <w:tmpl w:val="BEC2AE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2274975"/>
    <w:multiLevelType w:val="hybridMultilevel"/>
    <w:tmpl w:val="993ACC1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4BF3C37"/>
    <w:multiLevelType w:val="hybridMultilevel"/>
    <w:tmpl w:val="51BE5D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A143D0A"/>
    <w:multiLevelType w:val="hybridMultilevel"/>
    <w:tmpl w:val="F266D5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A84EA27"/>
    <w:multiLevelType w:val="hybridMultilevel"/>
    <w:tmpl w:val="6A0835CE"/>
    <w:lvl w:ilvl="0" w:tplc="AFAAA5D6">
      <w:start w:val="1"/>
      <w:numFmt w:val="bullet"/>
      <w:lvlText w:val=""/>
      <w:lvlJc w:val="left"/>
      <w:pPr>
        <w:ind w:left="720" w:hanging="360"/>
      </w:pPr>
      <w:rPr>
        <w:rFonts w:hint="default" w:ascii="Symbol" w:hAnsi="Symbol"/>
      </w:rPr>
    </w:lvl>
    <w:lvl w:ilvl="1" w:tplc="7886163C">
      <w:start w:val="1"/>
      <w:numFmt w:val="bullet"/>
      <w:lvlText w:val="o"/>
      <w:lvlJc w:val="left"/>
      <w:pPr>
        <w:ind w:left="1440" w:hanging="360"/>
      </w:pPr>
      <w:rPr>
        <w:rFonts w:hint="default" w:ascii="Courier New" w:hAnsi="Courier New"/>
      </w:rPr>
    </w:lvl>
    <w:lvl w:ilvl="2" w:tplc="3AEA9C9A">
      <w:start w:val="1"/>
      <w:numFmt w:val="bullet"/>
      <w:lvlText w:val=""/>
      <w:lvlJc w:val="left"/>
      <w:pPr>
        <w:ind w:left="2160" w:hanging="360"/>
      </w:pPr>
      <w:rPr>
        <w:rFonts w:hint="default" w:ascii="Wingdings" w:hAnsi="Wingdings"/>
      </w:rPr>
    </w:lvl>
    <w:lvl w:ilvl="3" w:tplc="5976907E">
      <w:start w:val="1"/>
      <w:numFmt w:val="bullet"/>
      <w:lvlText w:val=""/>
      <w:lvlJc w:val="left"/>
      <w:pPr>
        <w:ind w:left="2880" w:hanging="360"/>
      </w:pPr>
      <w:rPr>
        <w:rFonts w:hint="default" w:ascii="Symbol" w:hAnsi="Symbol"/>
      </w:rPr>
    </w:lvl>
    <w:lvl w:ilvl="4" w:tplc="BE4051AC">
      <w:start w:val="1"/>
      <w:numFmt w:val="bullet"/>
      <w:lvlText w:val="o"/>
      <w:lvlJc w:val="left"/>
      <w:pPr>
        <w:ind w:left="3600" w:hanging="360"/>
      </w:pPr>
      <w:rPr>
        <w:rFonts w:hint="default" w:ascii="Courier New" w:hAnsi="Courier New"/>
      </w:rPr>
    </w:lvl>
    <w:lvl w:ilvl="5" w:tplc="9CC0F226">
      <w:start w:val="1"/>
      <w:numFmt w:val="bullet"/>
      <w:lvlText w:val=""/>
      <w:lvlJc w:val="left"/>
      <w:pPr>
        <w:ind w:left="4320" w:hanging="360"/>
      </w:pPr>
      <w:rPr>
        <w:rFonts w:hint="default" w:ascii="Wingdings" w:hAnsi="Wingdings"/>
      </w:rPr>
    </w:lvl>
    <w:lvl w:ilvl="6" w:tplc="505896E8">
      <w:start w:val="1"/>
      <w:numFmt w:val="bullet"/>
      <w:lvlText w:val=""/>
      <w:lvlJc w:val="left"/>
      <w:pPr>
        <w:ind w:left="5040" w:hanging="360"/>
      </w:pPr>
      <w:rPr>
        <w:rFonts w:hint="default" w:ascii="Symbol" w:hAnsi="Symbol"/>
      </w:rPr>
    </w:lvl>
    <w:lvl w:ilvl="7" w:tplc="E1308FB2">
      <w:start w:val="1"/>
      <w:numFmt w:val="bullet"/>
      <w:lvlText w:val="o"/>
      <w:lvlJc w:val="left"/>
      <w:pPr>
        <w:ind w:left="5760" w:hanging="360"/>
      </w:pPr>
      <w:rPr>
        <w:rFonts w:hint="default" w:ascii="Courier New" w:hAnsi="Courier New"/>
      </w:rPr>
    </w:lvl>
    <w:lvl w:ilvl="8" w:tplc="2A2AD3AE">
      <w:start w:val="1"/>
      <w:numFmt w:val="bullet"/>
      <w:lvlText w:val=""/>
      <w:lvlJc w:val="left"/>
      <w:pPr>
        <w:ind w:left="6480" w:hanging="360"/>
      </w:pPr>
      <w:rPr>
        <w:rFonts w:hint="default" w:ascii="Wingdings" w:hAnsi="Wingdings"/>
      </w:rPr>
    </w:lvl>
  </w:abstractNum>
  <w:abstractNum w:abstractNumId="25" w15:restartNumberingAfterBreak="0">
    <w:nsid w:val="6A8B2BB6"/>
    <w:multiLevelType w:val="hybridMultilevel"/>
    <w:tmpl w:val="488476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D367454"/>
    <w:multiLevelType w:val="hybridMultilevel"/>
    <w:tmpl w:val="37344E9C"/>
    <w:lvl w:ilvl="0" w:tplc="08090003">
      <w:start w:val="1"/>
      <w:numFmt w:val="bullet"/>
      <w:lvlText w:val="o"/>
      <w:lvlJc w:val="left"/>
      <w:pPr>
        <w:ind w:left="786" w:hanging="360"/>
      </w:pPr>
      <w:rPr>
        <w:rFonts w:hint="default" w:ascii="Courier New" w:hAnsi="Courier New" w:cs="Courier New"/>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5300C4E"/>
    <w:multiLevelType w:val="hybridMultilevel"/>
    <w:tmpl w:val="7C6846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7391FC3"/>
    <w:multiLevelType w:val="hybridMultilevel"/>
    <w:tmpl w:val="03D692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8834053">
    <w:abstractNumId w:val="12"/>
  </w:num>
  <w:num w:numId="2" w16cid:durableId="1077822167">
    <w:abstractNumId w:val="10"/>
  </w:num>
  <w:num w:numId="3" w16cid:durableId="2067946051">
    <w:abstractNumId w:val="14"/>
  </w:num>
  <w:num w:numId="4" w16cid:durableId="1790783319">
    <w:abstractNumId w:val="19"/>
  </w:num>
  <w:num w:numId="5" w16cid:durableId="1940866672">
    <w:abstractNumId w:val="18"/>
  </w:num>
  <w:num w:numId="6" w16cid:durableId="1009062785">
    <w:abstractNumId w:val="17"/>
  </w:num>
  <w:num w:numId="7" w16cid:durableId="1433816099">
    <w:abstractNumId w:val="11"/>
  </w:num>
  <w:num w:numId="8" w16cid:durableId="2125489933">
    <w:abstractNumId w:val="24"/>
  </w:num>
  <w:num w:numId="9" w16cid:durableId="479004750">
    <w:abstractNumId w:val="1"/>
  </w:num>
  <w:num w:numId="10" w16cid:durableId="1765956663">
    <w:abstractNumId w:val="13"/>
  </w:num>
  <w:num w:numId="11" w16cid:durableId="997735213">
    <w:abstractNumId w:val="8"/>
  </w:num>
  <w:num w:numId="12" w16cid:durableId="544566551">
    <w:abstractNumId w:val="5"/>
  </w:num>
  <w:num w:numId="13" w16cid:durableId="1387871161">
    <w:abstractNumId w:val="28"/>
  </w:num>
  <w:num w:numId="14" w16cid:durableId="1134445508">
    <w:abstractNumId w:val="22"/>
  </w:num>
  <w:num w:numId="15" w16cid:durableId="1353414764">
    <w:abstractNumId w:val="3"/>
  </w:num>
  <w:num w:numId="16" w16cid:durableId="519319930">
    <w:abstractNumId w:val="0"/>
  </w:num>
  <w:num w:numId="17" w16cid:durableId="231963724">
    <w:abstractNumId w:val="20"/>
  </w:num>
  <w:num w:numId="18" w16cid:durableId="1265117447">
    <w:abstractNumId w:val="15"/>
  </w:num>
  <w:num w:numId="19" w16cid:durableId="1583947748">
    <w:abstractNumId w:val="27"/>
  </w:num>
  <w:num w:numId="20" w16cid:durableId="2026780349">
    <w:abstractNumId w:val="23"/>
  </w:num>
  <w:num w:numId="21" w16cid:durableId="1796946274">
    <w:abstractNumId w:val="9"/>
  </w:num>
  <w:num w:numId="22" w16cid:durableId="621418928">
    <w:abstractNumId w:val="4"/>
  </w:num>
  <w:num w:numId="23" w16cid:durableId="477260524">
    <w:abstractNumId w:val="25"/>
  </w:num>
  <w:num w:numId="24" w16cid:durableId="1045984503">
    <w:abstractNumId w:val="16"/>
  </w:num>
  <w:num w:numId="25" w16cid:durableId="2047874767">
    <w:abstractNumId w:val="26"/>
  </w:num>
  <w:num w:numId="26" w16cid:durableId="818886756">
    <w:abstractNumId w:val="2"/>
  </w:num>
  <w:num w:numId="27" w16cid:durableId="970400678">
    <w:abstractNumId w:val="21"/>
  </w:num>
  <w:num w:numId="28" w16cid:durableId="617447412">
    <w:abstractNumId w:val="7"/>
  </w:num>
  <w:num w:numId="29" w16cid:durableId="1467818726">
    <w:abstractNumId w:val="6"/>
  </w:num>
  <w:numIdMacAtCleanup w:val="2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76"/>
    <w:rsid w:val="000174DA"/>
    <w:rsid w:val="00021904"/>
    <w:rsid w:val="00026F76"/>
    <w:rsid w:val="00040F17"/>
    <w:rsid w:val="00077B2F"/>
    <w:rsid w:val="00080782"/>
    <w:rsid w:val="0008088A"/>
    <w:rsid w:val="00082E3F"/>
    <w:rsid w:val="000834B5"/>
    <w:rsid w:val="00093069"/>
    <w:rsid w:val="000B4F12"/>
    <w:rsid w:val="000C5D35"/>
    <w:rsid w:val="000D618C"/>
    <w:rsid w:val="000E09AB"/>
    <w:rsid w:val="000E2511"/>
    <w:rsid w:val="000F3BFA"/>
    <w:rsid w:val="00102283"/>
    <w:rsid w:val="00111F3F"/>
    <w:rsid w:val="001325D6"/>
    <w:rsid w:val="00155C77"/>
    <w:rsid w:val="001579E4"/>
    <w:rsid w:val="00160F41"/>
    <w:rsid w:val="0016130B"/>
    <w:rsid w:val="00164936"/>
    <w:rsid w:val="00174448"/>
    <w:rsid w:val="00174E95"/>
    <w:rsid w:val="00184C20"/>
    <w:rsid w:val="001864B5"/>
    <w:rsid w:val="00190AF3"/>
    <w:rsid w:val="001917FB"/>
    <w:rsid w:val="001B6223"/>
    <w:rsid w:val="001E0707"/>
    <w:rsid w:val="001E4E7C"/>
    <w:rsid w:val="001E5D63"/>
    <w:rsid w:val="001F6BEC"/>
    <w:rsid w:val="00212BCE"/>
    <w:rsid w:val="00224AE5"/>
    <w:rsid w:val="002405DC"/>
    <w:rsid w:val="00243CE4"/>
    <w:rsid w:val="0024612A"/>
    <w:rsid w:val="00250A05"/>
    <w:rsid w:val="0025691E"/>
    <w:rsid w:val="00263774"/>
    <w:rsid w:val="00274DE4"/>
    <w:rsid w:val="00282361"/>
    <w:rsid w:val="00285F39"/>
    <w:rsid w:val="00292BD3"/>
    <w:rsid w:val="00295554"/>
    <w:rsid w:val="00297771"/>
    <w:rsid w:val="002D0184"/>
    <w:rsid w:val="002E141A"/>
    <w:rsid w:val="0032026C"/>
    <w:rsid w:val="003232AE"/>
    <w:rsid w:val="00324E06"/>
    <w:rsid w:val="0035212E"/>
    <w:rsid w:val="00355C84"/>
    <w:rsid w:val="0035636A"/>
    <w:rsid w:val="00373A91"/>
    <w:rsid w:val="00377B34"/>
    <w:rsid w:val="00387B53"/>
    <w:rsid w:val="00392AE6"/>
    <w:rsid w:val="00392C30"/>
    <w:rsid w:val="00394F20"/>
    <w:rsid w:val="003B22D0"/>
    <w:rsid w:val="003C4A87"/>
    <w:rsid w:val="003C60D3"/>
    <w:rsid w:val="003D73E6"/>
    <w:rsid w:val="003D76F4"/>
    <w:rsid w:val="003D7ECA"/>
    <w:rsid w:val="003F11DB"/>
    <w:rsid w:val="00422EFC"/>
    <w:rsid w:val="00454EA5"/>
    <w:rsid w:val="004573E8"/>
    <w:rsid w:val="00462170"/>
    <w:rsid w:val="0046224A"/>
    <w:rsid w:val="00475228"/>
    <w:rsid w:val="00491F4C"/>
    <w:rsid w:val="004A2176"/>
    <w:rsid w:val="004A2B67"/>
    <w:rsid w:val="004B4818"/>
    <w:rsid w:val="004B5DE7"/>
    <w:rsid w:val="004C0CBB"/>
    <w:rsid w:val="004C3823"/>
    <w:rsid w:val="004D7F56"/>
    <w:rsid w:val="004E23E4"/>
    <w:rsid w:val="004E6094"/>
    <w:rsid w:val="004F1C05"/>
    <w:rsid w:val="00507B08"/>
    <w:rsid w:val="005154D3"/>
    <w:rsid w:val="0052014F"/>
    <w:rsid w:val="00526839"/>
    <w:rsid w:val="00530AA5"/>
    <w:rsid w:val="0054040B"/>
    <w:rsid w:val="0054344C"/>
    <w:rsid w:val="00575342"/>
    <w:rsid w:val="00585D2A"/>
    <w:rsid w:val="00590D07"/>
    <w:rsid w:val="00591046"/>
    <w:rsid w:val="005C4E93"/>
    <w:rsid w:val="005C7445"/>
    <w:rsid w:val="005D186B"/>
    <w:rsid w:val="005D5671"/>
    <w:rsid w:val="005F48FB"/>
    <w:rsid w:val="005F784D"/>
    <w:rsid w:val="005F7F7A"/>
    <w:rsid w:val="0060056E"/>
    <w:rsid w:val="00603527"/>
    <w:rsid w:val="00605C86"/>
    <w:rsid w:val="00606E76"/>
    <w:rsid w:val="00610229"/>
    <w:rsid w:val="00612EC5"/>
    <w:rsid w:val="00622D40"/>
    <w:rsid w:val="00623E41"/>
    <w:rsid w:val="006348A6"/>
    <w:rsid w:val="006518B1"/>
    <w:rsid w:val="00672200"/>
    <w:rsid w:val="006800A9"/>
    <w:rsid w:val="00687A2B"/>
    <w:rsid w:val="006A27D4"/>
    <w:rsid w:val="006C3251"/>
    <w:rsid w:val="006C7ED0"/>
    <w:rsid w:val="006D30F9"/>
    <w:rsid w:val="006D37EF"/>
    <w:rsid w:val="006D76C7"/>
    <w:rsid w:val="006E3584"/>
    <w:rsid w:val="00702CB7"/>
    <w:rsid w:val="0070619E"/>
    <w:rsid w:val="00706FA9"/>
    <w:rsid w:val="00711938"/>
    <w:rsid w:val="0071359F"/>
    <w:rsid w:val="00714F6B"/>
    <w:rsid w:val="0072134E"/>
    <w:rsid w:val="00721D7F"/>
    <w:rsid w:val="0072287D"/>
    <w:rsid w:val="00723EF8"/>
    <w:rsid w:val="00730CE9"/>
    <w:rsid w:val="00732769"/>
    <w:rsid w:val="00746450"/>
    <w:rsid w:val="00750CE7"/>
    <w:rsid w:val="00756204"/>
    <w:rsid w:val="007620AC"/>
    <w:rsid w:val="00777A17"/>
    <w:rsid w:val="007803EF"/>
    <w:rsid w:val="00781500"/>
    <w:rsid w:val="007876BB"/>
    <w:rsid w:val="00792C9F"/>
    <w:rsid w:val="00793D61"/>
    <w:rsid w:val="007A55B7"/>
    <w:rsid w:val="007A5CBE"/>
    <w:rsid w:val="007D0D3F"/>
    <w:rsid w:val="007D1AEB"/>
    <w:rsid w:val="007E6C48"/>
    <w:rsid w:val="007F1B7F"/>
    <w:rsid w:val="007F1BB1"/>
    <w:rsid w:val="008119C1"/>
    <w:rsid w:val="00822BC0"/>
    <w:rsid w:val="00823C9F"/>
    <w:rsid w:val="008243CB"/>
    <w:rsid w:val="008347E6"/>
    <w:rsid w:val="00836C78"/>
    <w:rsid w:val="00841A91"/>
    <w:rsid w:val="008467B8"/>
    <w:rsid w:val="008509AF"/>
    <w:rsid w:val="00851541"/>
    <w:rsid w:val="00861E03"/>
    <w:rsid w:val="00863531"/>
    <w:rsid w:val="0088337C"/>
    <w:rsid w:val="00891EE4"/>
    <w:rsid w:val="008977AE"/>
    <w:rsid w:val="008A1135"/>
    <w:rsid w:val="008B27B9"/>
    <w:rsid w:val="008B3E87"/>
    <w:rsid w:val="008D19E8"/>
    <w:rsid w:val="008D3BB8"/>
    <w:rsid w:val="008D7541"/>
    <w:rsid w:val="008E74D9"/>
    <w:rsid w:val="008F5954"/>
    <w:rsid w:val="00931733"/>
    <w:rsid w:val="00931E29"/>
    <w:rsid w:val="00941CC8"/>
    <w:rsid w:val="00942F05"/>
    <w:rsid w:val="009566D0"/>
    <w:rsid w:val="009843A9"/>
    <w:rsid w:val="00994DE1"/>
    <w:rsid w:val="009A0024"/>
    <w:rsid w:val="009A32E7"/>
    <w:rsid w:val="009B2572"/>
    <w:rsid w:val="009B51F4"/>
    <w:rsid w:val="009B6314"/>
    <w:rsid w:val="009C6075"/>
    <w:rsid w:val="009D4A70"/>
    <w:rsid w:val="009E619F"/>
    <w:rsid w:val="009E641F"/>
    <w:rsid w:val="00A0266D"/>
    <w:rsid w:val="00A110A9"/>
    <w:rsid w:val="00A144BF"/>
    <w:rsid w:val="00A21787"/>
    <w:rsid w:val="00A26B25"/>
    <w:rsid w:val="00A274FB"/>
    <w:rsid w:val="00A40E96"/>
    <w:rsid w:val="00A720D4"/>
    <w:rsid w:val="00A72AC5"/>
    <w:rsid w:val="00A83345"/>
    <w:rsid w:val="00A8539C"/>
    <w:rsid w:val="00AB0E1A"/>
    <w:rsid w:val="00AB59F5"/>
    <w:rsid w:val="00AC64DF"/>
    <w:rsid w:val="00AE15DC"/>
    <w:rsid w:val="00AF35B6"/>
    <w:rsid w:val="00B21CE5"/>
    <w:rsid w:val="00B30F77"/>
    <w:rsid w:val="00B637E8"/>
    <w:rsid w:val="00B6447B"/>
    <w:rsid w:val="00B73D33"/>
    <w:rsid w:val="00B74972"/>
    <w:rsid w:val="00B765BF"/>
    <w:rsid w:val="00B86680"/>
    <w:rsid w:val="00B86699"/>
    <w:rsid w:val="00BB03B3"/>
    <w:rsid w:val="00BB27FE"/>
    <w:rsid w:val="00BB6ABF"/>
    <w:rsid w:val="00BC5CB3"/>
    <w:rsid w:val="00BD39DA"/>
    <w:rsid w:val="00BD493F"/>
    <w:rsid w:val="00BD6562"/>
    <w:rsid w:val="00BF0A1F"/>
    <w:rsid w:val="00BF1260"/>
    <w:rsid w:val="00C06725"/>
    <w:rsid w:val="00C107D6"/>
    <w:rsid w:val="00C12A34"/>
    <w:rsid w:val="00C30806"/>
    <w:rsid w:val="00C30F4B"/>
    <w:rsid w:val="00C44434"/>
    <w:rsid w:val="00C46428"/>
    <w:rsid w:val="00C57C14"/>
    <w:rsid w:val="00C733BB"/>
    <w:rsid w:val="00C749E4"/>
    <w:rsid w:val="00C81096"/>
    <w:rsid w:val="00C84F02"/>
    <w:rsid w:val="00C869AB"/>
    <w:rsid w:val="00C914BC"/>
    <w:rsid w:val="00CA592A"/>
    <w:rsid w:val="00CA6ED8"/>
    <w:rsid w:val="00CB3425"/>
    <w:rsid w:val="00CC4DBE"/>
    <w:rsid w:val="00CC5B65"/>
    <w:rsid w:val="00CD4530"/>
    <w:rsid w:val="00CD6EF2"/>
    <w:rsid w:val="00CE1596"/>
    <w:rsid w:val="00CE4DC2"/>
    <w:rsid w:val="00D04F35"/>
    <w:rsid w:val="00D3122D"/>
    <w:rsid w:val="00D37352"/>
    <w:rsid w:val="00D43EA7"/>
    <w:rsid w:val="00D4599D"/>
    <w:rsid w:val="00D60341"/>
    <w:rsid w:val="00D969C6"/>
    <w:rsid w:val="00DA2AA3"/>
    <w:rsid w:val="00DD6470"/>
    <w:rsid w:val="00DE1A7F"/>
    <w:rsid w:val="00DE3F91"/>
    <w:rsid w:val="00DF70E3"/>
    <w:rsid w:val="00E00903"/>
    <w:rsid w:val="00E0442A"/>
    <w:rsid w:val="00E22630"/>
    <w:rsid w:val="00E25F3B"/>
    <w:rsid w:val="00E333ED"/>
    <w:rsid w:val="00E33589"/>
    <w:rsid w:val="00E4148C"/>
    <w:rsid w:val="00E45971"/>
    <w:rsid w:val="00E75C3C"/>
    <w:rsid w:val="00E9098A"/>
    <w:rsid w:val="00E9747C"/>
    <w:rsid w:val="00EA246D"/>
    <w:rsid w:val="00EB7EBF"/>
    <w:rsid w:val="00EC4D24"/>
    <w:rsid w:val="00ED0651"/>
    <w:rsid w:val="00ED1468"/>
    <w:rsid w:val="00EE0E99"/>
    <w:rsid w:val="00F074B8"/>
    <w:rsid w:val="00F1430E"/>
    <w:rsid w:val="00F206A8"/>
    <w:rsid w:val="00F3653D"/>
    <w:rsid w:val="00F417F6"/>
    <w:rsid w:val="00F547D2"/>
    <w:rsid w:val="00F65E87"/>
    <w:rsid w:val="00F72C5C"/>
    <w:rsid w:val="00F740CA"/>
    <w:rsid w:val="00F85879"/>
    <w:rsid w:val="00F9335F"/>
    <w:rsid w:val="00FA5536"/>
    <w:rsid w:val="00FB1354"/>
    <w:rsid w:val="00FB739D"/>
    <w:rsid w:val="00FB7610"/>
    <w:rsid w:val="00FD2E24"/>
    <w:rsid w:val="010F7861"/>
    <w:rsid w:val="0624AAD5"/>
    <w:rsid w:val="06F816E3"/>
    <w:rsid w:val="093E89D0"/>
    <w:rsid w:val="0B251F57"/>
    <w:rsid w:val="0BACD9BE"/>
    <w:rsid w:val="0C564761"/>
    <w:rsid w:val="10402CDB"/>
    <w:rsid w:val="1183F72E"/>
    <w:rsid w:val="13AA7F79"/>
    <w:rsid w:val="14B787E8"/>
    <w:rsid w:val="15C6AF2D"/>
    <w:rsid w:val="16150DB2"/>
    <w:rsid w:val="16FEA745"/>
    <w:rsid w:val="17E17DFF"/>
    <w:rsid w:val="1C05A33D"/>
    <w:rsid w:val="230F1302"/>
    <w:rsid w:val="249DF370"/>
    <w:rsid w:val="25385BE5"/>
    <w:rsid w:val="253DA1EB"/>
    <w:rsid w:val="2769BB5A"/>
    <w:rsid w:val="285D5C01"/>
    <w:rsid w:val="2B7B119E"/>
    <w:rsid w:val="2E328A99"/>
    <w:rsid w:val="366752D0"/>
    <w:rsid w:val="3927D450"/>
    <w:rsid w:val="3A12A898"/>
    <w:rsid w:val="3F037E45"/>
    <w:rsid w:val="412E4618"/>
    <w:rsid w:val="4292D3C9"/>
    <w:rsid w:val="42F34123"/>
    <w:rsid w:val="447258B3"/>
    <w:rsid w:val="44751E3A"/>
    <w:rsid w:val="44CBFF58"/>
    <w:rsid w:val="464121A5"/>
    <w:rsid w:val="4B5AD339"/>
    <w:rsid w:val="4C9275CD"/>
    <w:rsid w:val="4DE2BF12"/>
    <w:rsid w:val="52A8196A"/>
    <w:rsid w:val="5439CBD3"/>
    <w:rsid w:val="5772FA80"/>
    <w:rsid w:val="580EA4C5"/>
    <w:rsid w:val="58B52113"/>
    <w:rsid w:val="59AE39BD"/>
    <w:rsid w:val="5A8FC0FA"/>
    <w:rsid w:val="5CD1DFC1"/>
    <w:rsid w:val="5D21D160"/>
    <w:rsid w:val="5E05FF9C"/>
    <w:rsid w:val="5E8FA145"/>
    <w:rsid w:val="5FBAA734"/>
    <w:rsid w:val="5FED1B11"/>
    <w:rsid w:val="62502C0F"/>
    <w:rsid w:val="6271DCE6"/>
    <w:rsid w:val="63AFE34C"/>
    <w:rsid w:val="6417793F"/>
    <w:rsid w:val="6501E3D8"/>
    <w:rsid w:val="658EB410"/>
    <w:rsid w:val="6772A51A"/>
    <w:rsid w:val="688447B5"/>
    <w:rsid w:val="6AB61AD9"/>
    <w:rsid w:val="715D9FCE"/>
    <w:rsid w:val="7211511E"/>
    <w:rsid w:val="731433C8"/>
    <w:rsid w:val="73222CDD"/>
    <w:rsid w:val="77DD9319"/>
    <w:rsid w:val="7A722E39"/>
    <w:rsid w:val="7AFF5CF1"/>
    <w:rsid w:val="7D58DD03"/>
    <w:rsid w:val="7F476258"/>
    <w:rsid w:val="7FDCAAB2"/>
  </w:rsids>
  <m:mathPr>
    <m:mathFont m:val="Cambria Math"/>
    <m:brkBin m:val="before"/>
    <m:brkBinSub m:val="--"/>
    <m:smallFrac m:val="0"/>
    <m:dispDef/>
    <m:lMargin m:val="0"/>
    <m:rMargin m:val="0"/>
    <m:defJc m:val="centerGroup"/>
    <m:wrapIndent m:val="1440"/>
    <m:intLim m:val="subSup"/>
    <m:naryLim m:val="undOvr"/>
  </m:mathPr>
  <w:themeFontLang w:val="en-GB"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63AFA"/>
  <w15:docId w15:val="{DCB1C12E-5155-4BFE-8DDB-6933B6FE31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06E76"/>
    <w:rPr>
      <w:rFonts w:ascii="Calibri" w:hAnsi="Calibri" w:eastAsia="Calibri" w:cs="Times New Roman"/>
    </w:rPr>
  </w:style>
  <w:style w:type="paragraph" w:styleId="Heading1">
    <w:name w:val="heading 1"/>
    <w:basedOn w:val="Normal"/>
    <w:next w:val="Normal"/>
    <w:link w:val="Heading1Char"/>
    <w:autoRedefine/>
    <w:uiPriority w:val="9"/>
    <w:qFormat/>
    <w:rsid w:val="007A55B7"/>
    <w:pPr>
      <w:keepNext/>
      <w:keepLines/>
      <w:spacing w:before="480"/>
      <w:outlineLvl w:val="0"/>
    </w:pPr>
    <w:rPr>
      <w:rFonts w:ascii="Copperplate Gothic Light" w:hAnsi="Copperplate Gothic Light" w:cstheme="minorBidi"/>
      <w:b/>
      <w:bCs/>
      <w:color w:val="11499C"/>
      <w:sz w:val="36"/>
      <w:szCs w:val="28"/>
    </w:rPr>
  </w:style>
  <w:style w:type="paragraph" w:styleId="Heading2">
    <w:name w:val="heading 2"/>
    <w:basedOn w:val="Normal"/>
    <w:next w:val="Normal"/>
    <w:link w:val="Heading2Char"/>
    <w:autoRedefine/>
    <w:uiPriority w:val="9"/>
    <w:unhideWhenUsed/>
    <w:qFormat/>
    <w:rsid w:val="007A55B7"/>
    <w:pPr>
      <w:keepNext/>
      <w:keepLines/>
      <w:spacing w:before="200"/>
      <w:outlineLvl w:val="1"/>
    </w:pPr>
    <w:rPr>
      <w:rFonts w:ascii="Copperplate Gothic Light" w:hAnsi="Copperplate Gothic Light" w:cstheme="minorBidi"/>
      <w:b/>
      <w:bCs/>
      <w:color w:val="11499C"/>
      <w:sz w:val="28"/>
      <w:szCs w:val="26"/>
    </w:rPr>
  </w:style>
  <w:style w:type="paragraph" w:styleId="Heading3">
    <w:name w:val="heading 3"/>
    <w:basedOn w:val="Normal"/>
    <w:next w:val="Normal"/>
    <w:link w:val="Heading3Char"/>
    <w:autoRedefine/>
    <w:uiPriority w:val="9"/>
    <w:unhideWhenUsed/>
    <w:qFormat/>
    <w:rsid w:val="002405DC"/>
    <w:pPr>
      <w:keepNext/>
      <w:keepLines/>
      <w:spacing w:before="200"/>
      <w:outlineLvl w:val="2"/>
    </w:pPr>
    <w:rPr>
      <w:rFonts w:ascii="Copperplate Gothic Light" w:hAnsi="Copperplate Gothic Light" w:cstheme="minorBidi"/>
      <w:b/>
      <w:bCs/>
    </w:rPr>
  </w:style>
  <w:style w:type="paragraph" w:styleId="Heading4">
    <w:name w:val="heading 4"/>
    <w:basedOn w:val="Normal"/>
    <w:next w:val="Normal"/>
    <w:link w:val="Heading4Char"/>
    <w:autoRedefine/>
    <w:uiPriority w:val="9"/>
    <w:unhideWhenUsed/>
    <w:qFormat/>
    <w:rsid w:val="00CA592A"/>
    <w:pPr>
      <w:keepNext/>
      <w:keepLines/>
      <w:spacing w:before="200"/>
      <w:outlineLvl w:val="3"/>
    </w:pPr>
    <w:rPr>
      <w:rFonts w:ascii="Tw Cen MT" w:hAnsi="Tw Cen MT" w:cstheme="minorBidi"/>
      <w:b/>
      <w:bCs/>
      <w:i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uiPriority w:val="9"/>
    <w:rsid w:val="007A55B7"/>
    <w:rPr>
      <w:rFonts w:ascii="Copperplate Gothic Light" w:hAnsi="Copperplate Gothic Light" w:eastAsia="Times New Roman"/>
      <w:b/>
      <w:bCs/>
      <w:color w:val="11499C"/>
      <w:sz w:val="28"/>
      <w:szCs w:val="26"/>
    </w:rPr>
  </w:style>
  <w:style w:type="character" w:styleId="Heading3Char" w:customStyle="1">
    <w:name w:val="Heading 3 Char"/>
    <w:link w:val="Heading3"/>
    <w:uiPriority w:val="9"/>
    <w:rsid w:val="002405DC"/>
    <w:rPr>
      <w:rFonts w:ascii="Copperplate Gothic Light" w:hAnsi="Copperplate Gothic Light" w:eastAsia="Calibri"/>
      <w:b/>
      <w:bCs/>
    </w:rPr>
  </w:style>
  <w:style w:type="character" w:styleId="Heading4Char" w:customStyle="1">
    <w:name w:val="Heading 4 Char"/>
    <w:link w:val="Heading4"/>
    <w:uiPriority w:val="9"/>
    <w:rsid w:val="00CA592A"/>
    <w:rPr>
      <w:rFonts w:ascii="Tw Cen MT" w:hAnsi="Tw Cen MT" w:eastAsia="Calibri"/>
      <w:b/>
      <w:bCs/>
      <w:iCs/>
      <w:u w:val="single"/>
    </w:rPr>
  </w:style>
  <w:style w:type="character" w:styleId="Heading1Char" w:customStyle="1">
    <w:name w:val="Heading 1 Char"/>
    <w:link w:val="Heading1"/>
    <w:uiPriority w:val="9"/>
    <w:rsid w:val="007A55B7"/>
    <w:rPr>
      <w:rFonts w:ascii="Copperplate Gothic Light" w:hAnsi="Copperplate Gothic Light" w:eastAsia="Times New Roman"/>
      <w:b/>
      <w:bCs/>
      <w:color w:val="11499C"/>
      <w:sz w:val="36"/>
      <w:szCs w:val="28"/>
    </w:rPr>
  </w:style>
  <w:style w:type="paragraph" w:styleId="BalloonText">
    <w:name w:val="Balloon Text"/>
    <w:basedOn w:val="Normal"/>
    <w:link w:val="BalloonTextChar"/>
    <w:uiPriority w:val="99"/>
    <w:semiHidden/>
    <w:unhideWhenUsed/>
    <w:rsid w:val="00B7497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74972"/>
    <w:rPr>
      <w:rFonts w:ascii="Segoe UI" w:hAnsi="Segoe UI" w:eastAsia="Calibri" w:cs="Segoe UI"/>
      <w:sz w:val="18"/>
      <w:szCs w:val="18"/>
    </w:rPr>
  </w:style>
  <w:style w:type="table" w:styleId="TableGrid">
    <w:name w:val="Table Grid"/>
    <w:basedOn w:val="TableNormal"/>
    <w:uiPriority w:val="59"/>
    <w:rsid w:val="00D4599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5691E"/>
    <w:pPr>
      <w:ind w:left="720"/>
      <w:contextualSpacing/>
    </w:pPr>
  </w:style>
  <w:style w:type="paragraph" w:styleId="Header">
    <w:name w:val="header"/>
    <w:basedOn w:val="Normal"/>
    <w:link w:val="HeaderChar"/>
    <w:uiPriority w:val="99"/>
    <w:unhideWhenUsed/>
    <w:rsid w:val="006D30F9"/>
    <w:pPr>
      <w:tabs>
        <w:tab w:val="center" w:pos="4513"/>
        <w:tab w:val="right" w:pos="9026"/>
      </w:tabs>
      <w:spacing w:after="0" w:line="240" w:lineRule="auto"/>
    </w:pPr>
  </w:style>
  <w:style w:type="character" w:styleId="HeaderChar" w:customStyle="1">
    <w:name w:val="Header Char"/>
    <w:basedOn w:val="DefaultParagraphFont"/>
    <w:link w:val="Header"/>
    <w:uiPriority w:val="99"/>
    <w:rsid w:val="006D30F9"/>
    <w:rPr>
      <w:rFonts w:ascii="Calibri" w:hAnsi="Calibri" w:eastAsia="Calibri" w:cs="Times New Roman"/>
    </w:rPr>
  </w:style>
  <w:style w:type="paragraph" w:styleId="Footer">
    <w:name w:val="footer"/>
    <w:basedOn w:val="Normal"/>
    <w:link w:val="FooterChar"/>
    <w:uiPriority w:val="99"/>
    <w:unhideWhenUsed/>
    <w:rsid w:val="006D30F9"/>
    <w:pPr>
      <w:tabs>
        <w:tab w:val="center" w:pos="4513"/>
        <w:tab w:val="right" w:pos="9026"/>
      </w:tabs>
      <w:spacing w:after="0" w:line="240" w:lineRule="auto"/>
    </w:pPr>
  </w:style>
  <w:style w:type="character" w:styleId="FooterChar" w:customStyle="1">
    <w:name w:val="Footer Char"/>
    <w:basedOn w:val="DefaultParagraphFont"/>
    <w:link w:val="Footer"/>
    <w:uiPriority w:val="99"/>
    <w:rsid w:val="006D30F9"/>
    <w:rPr>
      <w:rFonts w:ascii="Calibri" w:hAnsi="Calibri"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8623">
      <w:bodyDiv w:val="1"/>
      <w:marLeft w:val="0"/>
      <w:marRight w:val="0"/>
      <w:marTop w:val="0"/>
      <w:marBottom w:val="0"/>
      <w:divBdr>
        <w:top w:val="none" w:sz="0" w:space="0" w:color="auto"/>
        <w:left w:val="none" w:sz="0" w:space="0" w:color="auto"/>
        <w:bottom w:val="none" w:sz="0" w:space="0" w:color="auto"/>
        <w:right w:val="none" w:sz="0" w:space="0" w:color="auto"/>
      </w:divBdr>
    </w:div>
    <w:div w:id="343478691">
      <w:bodyDiv w:val="1"/>
      <w:marLeft w:val="0"/>
      <w:marRight w:val="0"/>
      <w:marTop w:val="0"/>
      <w:marBottom w:val="0"/>
      <w:divBdr>
        <w:top w:val="none" w:sz="0" w:space="0" w:color="auto"/>
        <w:left w:val="none" w:sz="0" w:space="0" w:color="auto"/>
        <w:bottom w:val="none" w:sz="0" w:space="0" w:color="auto"/>
        <w:right w:val="none" w:sz="0" w:space="0" w:color="auto"/>
      </w:divBdr>
    </w:div>
    <w:div w:id="364990848">
      <w:bodyDiv w:val="1"/>
      <w:marLeft w:val="0"/>
      <w:marRight w:val="0"/>
      <w:marTop w:val="0"/>
      <w:marBottom w:val="0"/>
      <w:divBdr>
        <w:top w:val="none" w:sz="0" w:space="0" w:color="auto"/>
        <w:left w:val="none" w:sz="0" w:space="0" w:color="auto"/>
        <w:bottom w:val="none" w:sz="0" w:space="0" w:color="auto"/>
        <w:right w:val="none" w:sz="0" w:space="0" w:color="auto"/>
      </w:divBdr>
    </w:div>
    <w:div w:id="1041981389">
      <w:bodyDiv w:val="1"/>
      <w:marLeft w:val="0"/>
      <w:marRight w:val="0"/>
      <w:marTop w:val="0"/>
      <w:marBottom w:val="0"/>
      <w:divBdr>
        <w:top w:val="none" w:sz="0" w:space="0" w:color="auto"/>
        <w:left w:val="none" w:sz="0" w:space="0" w:color="auto"/>
        <w:bottom w:val="none" w:sz="0" w:space="0" w:color="auto"/>
        <w:right w:val="none" w:sz="0" w:space="0" w:color="auto"/>
      </w:divBdr>
    </w:div>
    <w:div w:id="1092431199">
      <w:bodyDiv w:val="1"/>
      <w:marLeft w:val="0"/>
      <w:marRight w:val="0"/>
      <w:marTop w:val="0"/>
      <w:marBottom w:val="0"/>
      <w:divBdr>
        <w:top w:val="none" w:sz="0" w:space="0" w:color="auto"/>
        <w:left w:val="none" w:sz="0" w:space="0" w:color="auto"/>
        <w:bottom w:val="none" w:sz="0" w:space="0" w:color="auto"/>
        <w:right w:val="none" w:sz="0" w:space="0" w:color="auto"/>
      </w:divBdr>
    </w:div>
    <w:div w:id="1233660955">
      <w:bodyDiv w:val="1"/>
      <w:marLeft w:val="0"/>
      <w:marRight w:val="0"/>
      <w:marTop w:val="0"/>
      <w:marBottom w:val="0"/>
      <w:divBdr>
        <w:top w:val="none" w:sz="0" w:space="0" w:color="auto"/>
        <w:left w:val="none" w:sz="0" w:space="0" w:color="auto"/>
        <w:bottom w:val="none" w:sz="0" w:space="0" w:color="auto"/>
        <w:right w:val="none" w:sz="0" w:space="0" w:color="auto"/>
      </w:divBdr>
    </w:div>
    <w:div w:id="1614097466">
      <w:bodyDiv w:val="1"/>
      <w:marLeft w:val="0"/>
      <w:marRight w:val="0"/>
      <w:marTop w:val="0"/>
      <w:marBottom w:val="0"/>
      <w:divBdr>
        <w:top w:val="none" w:sz="0" w:space="0" w:color="auto"/>
        <w:left w:val="none" w:sz="0" w:space="0" w:color="auto"/>
        <w:bottom w:val="none" w:sz="0" w:space="0" w:color="auto"/>
        <w:right w:val="none" w:sz="0" w:space="0" w:color="auto"/>
      </w:divBdr>
    </w:div>
    <w:div w:id="1661543117">
      <w:bodyDiv w:val="1"/>
      <w:marLeft w:val="0"/>
      <w:marRight w:val="0"/>
      <w:marTop w:val="0"/>
      <w:marBottom w:val="0"/>
      <w:divBdr>
        <w:top w:val="none" w:sz="0" w:space="0" w:color="auto"/>
        <w:left w:val="none" w:sz="0" w:space="0" w:color="auto"/>
        <w:bottom w:val="none" w:sz="0" w:space="0" w:color="auto"/>
        <w:right w:val="none" w:sz="0" w:space="0" w:color="auto"/>
      </w:divBdr>
    </w:div>
    <w:div w:id="1846557905">
      <w:bodyDiv w:val="1"/>
      <w:marLeft w:val="0"/>
      <w:marRight w:val="0"/>
      <w:marTop w:val="0"/>
      <w:marBottom w:val="0"/>
      <w:divBdr>
        <w:top w:val="none" w:sz="0" w:space="0" w:color="auto"/>
        <w:left w:val="none" w:sz="0" w:space="0" w:color="auto"/>
        <w:bottom w:val="none" w:sz="0" w:space="0" w:color="auto"/>
        <w:right w:val="none" w:sz="0" w:space="0" w:color="auto"/>
      </w:divBdr>
    </w:div>
    <w:div w:id="202613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2026-01-28T00:00:00+00:00</Review>
    <Assigned_x0020_To0 xmlns="0d936cb9-f80f-4405-a09e-d58c1786d1cb">
      <UserInfo>
        <DisplayName>Andrea Bright</DisplayName>
        <AccountId>46</AccountId>
        <AccountType/>
      </UserInfo>
    </Assigned_x0020_To0>
  </documentManagement>
</p:properties>
</file>

<file path=customXml/itemProps1.xml><?xml version="1.0" encoding="utf-8"?>
<ds:datastoreItem xmlns:ds="http://schemas.openxmlformats.org/officeDocument/2006/customXml" ds:itemID="{CB9404C3-5267-4225-A8AB-930F912FB3CE}">
  <ds:schemaRefs>
    <ds:schemaRef ds:uri="http://schemas.microsoft.com/sharepoint/v3/contenttype/forms"/>
  </ds:schemaRefs>
</ds:datastoreItem>
</file>

<file path=customXml/itemProps2.xml><?xml version="1.0" encoding="utf-8"?>
<ds:datastoreItem xmlns:ds="http://schemas.openxmlformats.org/officeDocument/2006/customXml" ds:itemID="{65FE5831-9403-4058-B4BF-384B48726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36cb9-f80f-4405-a09e-d58c1786d1cb"/>
    <ds:schemaRef ds:uri="0893a9ea-3867-47a4-a1c9-1efa817df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C20FCF-7C44-4E68-9938-132E4E7C07E6}">
  <ds:schemaRefs>
    <ds:schemaRef ds:uri="http://schemas.microsoft.com/office/2006/metadata/properties"/>
    <ds:schemaRef ds:uri="http://schemas.microsoft.com/office/infopath/2007/PartnerControls"/>
    <ds:schemaRef ds:uri="0893a9ea-3867-47a4-a1c9-1efa817dfe50"/>
    <ds:schemaRef ds:uri="0d936cb9-f80f-4405-a09e-d58c1786d1c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emmatv</dc:creator>
  <keywords/>
  <lastModifiedBy>Andrea Bright</lastModifiedBy>
  <revision>32</revision>
  <lastPrinted>2021-10-11T17:06:00.0000000Z</lastPrinted>
  <dcterms:created xsi:type="dcterms:W3CDTF">2025-01-28T11:22:00.0000000Z</dcterms:created>
  <dcterms:modified xsi:type="dcterms:W3CDTF">2025-09-23T08:56:56.8967567Z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MediaServiceImageTags">
    <vt:lpwstr/>
  </property>
</Properties>
</file>